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D8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jc w:val="center"/>
        <w:rPr>
          <w:rFonts w:ascii="TH SarabunIT๙" w:eastAsia="Arial Unicode MS" w:hAnsi="TH SarabunIT๙" w:cs="TH SarabunIT๙"/>
          <w:bCs/>
          <w:color w:val="000000"/>
          <w:sz w:val="48"/>
          <w:szCs w:val="48"/>
        </w:rPr>
      </w:pPr>
      <w:r w:rsidRPr="00B42D67">
        <w:rPr>
          <w:rFonts w:ascii="TH SarabunIT๙" w:eastAsia="Arial Unicode MS" w:hAnsi="TH SarabunIT๙" w:cs="TH SarabunIT๙"/>
          <w:bCs/>
          <w:color w:val="000000"/>
          <w:sz w:val="48"/>
          <w:szCs w:val="48"/>
          <w:cs/>
        </w:rPr>
        <w:t>คู</w:t>
      </w:r>
      <w:r w:rsidRPr="00B42D67">
        <w:rPr>
          <w:rFonts w:ascii="TH SarabunIT๙" w:eastAsia="Arial Unicode MS" w:hAnsi="TH SarabunIT๙" w:cs="TH SarabunIT๙"/>
          <w:bCs/>
          <w:color w:val="000000"/>
          <w:sz w:val="48"/>
          <w:szCs w:val="48"/>
        </w:rPr>
        <w:t></w:t>
      </w:r>
      <w:r w:rsidRPr="00B42D67">
        <w:rPr>
          <w:rFonts w:ascii="TH SarabunIT๙" w:eastAsia="Arial Unicode MS" w:hAnsi="TH SarabunIT๙" w:cs="TH SarabunIT๙"/>
          <w:bCs/>
          <w:color w:val="000000"/>
          <w:sz w:val="48"/>
          <w:szCs w:val="48"/>
          <w:cs/>
        </w:rPr>
        <w:t>มือการปฏิบัติงาน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jc w:val="center"/>
        <w:rPr>
          <w:rFonts w:ascii="TH SarabunIT๙" w:eastAsia="Arial Unicode MS" w:hAnsi="TH SarabunIT๙" w:cs="TH SarabunIT๙"/>
          <w:bCs/>
          <w:color w:val="000000"/>
          <w:sz w:val="48"/>
          <w:szCs w:val="48"/>
        </w:rPr>
      </w:pP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ชื่อกระบวนงาน</w:t>
      </w:r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: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การจัดทําแผนอัตรากําลัง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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สํานัก</w:t>
      </w:r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>/</w:t>
      </w:r>
      <w:proofErr w:type="gramStart"/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กอง</w:t>
      </w:r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:</w:t>
      </w:r>
      <w:proofErr w:type="gramEnd"/>
      <w:r w:rsidRPr="003B76D8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สํานักงานปลัดองค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1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>1.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gramStart"/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</w:rPr>
        <w:t>ชื่อกระบวนงาน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1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eastAsia="Arial Unicode MS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</w:rPr>
        <w:t>หน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></w:t>
      </w:r>
      <w:proofErr w:type="gramStart"/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</w:rPr>
        <w:t>วยงานที่รับผิดชอบ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:</w:t>
      </w:r>
      <w:proofErr w:type="gramEnd"/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สํานักงานปลัดองค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คลองใหม่</w:t>
      </w:r>
    </w:p>
    <w:p w:rsidR="003B76D8" w:rsidRPr="003B76D8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1" w:right="-45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</w:pP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>3.</w:t>
      </w:r>
      <w:r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</w:rPr>
        <w:t>การวิเคราะห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>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</w:rPr>
        <w:t>กระบวนงานการจัดทําแผนอัตรากําลัง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 3 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  <w:cs/>
        </w:rPr>
        <w:t>ป</w:t>
      </w:r>
      <w:r w:rsidRPr="003B76D8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> (Input-Output Analysis)</w:t>
      </w:r>
    </w:p>
    <w:p w:rsidR="003B76D8" w:rsidRPr="001C2979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260" w:right="-52"/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</w:pP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3.1 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วัตถุประสงค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>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ของการจัดทําแผนอัตรากําลัง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3 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ป</w:t>
      </w:r>
      <w:proofErr w:type="gramStart"/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> :</w:t>
      </w:r>
      <w:proofErr w:type="gramEnd"/>
    </w:p>
    <w:p w:rsidR="003B76D8" w:rsidRPr="00B42D67" w:rsidRDefault="00D041C1" w:rsidP="00B42D67">
      <w:pPr>
        <w:widowControl w:val="0"/>
        <w:autoSpaceDE w:val="0"/>
        <w:autoSpaceDN w:val="0"/>
        <w:adjustRightInd w:val="0"/>
        <w:spacing w:after="0" w:line="240" w:lineRule="auto"/>
        <w:ind w:left="1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  <w:t xml:space="preserve">       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การจัดทําแผนอัตรากําลัง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จัดทําขึ้นตอบสนองต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อหลักการและเหตุผล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ดังต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อไปนี้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3B76D8">
      <w:pPr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adjustRightInd w:val="0"/>
        <w:spacing w:after="0" w:line="240" w:lineRule="auto"/>
        <w:ind w:left="1" w:firstLine="0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ประกาศคณะกรรมการกลางพนักงานส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เรื่องมาตรฐานทั่วไปเกี่ยวกับอัตราตําแหน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และมาตรฐานของตําแหน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ลงวันที่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๒๒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พฤศจิกายน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๒๕๔๔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าจะมีตําแหน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ระดับใด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จํานวน</w:t>
      </w:r>
      <w:r w:rsidR="00D041C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คํานึงถึงภาระหน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าที่ความรับผิดชอบ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ลักษณะงานที่ต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องปฏิบัติ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ความยากและคุณภาพ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ของงาน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ปริมาณ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ตลอดจนทั้งภาระค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วนตําบลที่จะต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ายในด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านบุคคล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วนตําบลจัดทําแผนอัตรากําลังของข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ในการกําหนด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งโดยความเห็นชอบของคณะกรรมการพนักงานส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ทั้งนี้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นไปตามหลักเกณฑ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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และวิธีการที่คณะกรรมการกลางพนักงานส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D041C1">
      <w:pPr>
        <w:widowControl w:val="0"/>
        <w:numPr>
          <w:ilvl w:val="0"/>
          <w:numId w:val="1"/>
        </w:numPr>
        <w:tabs>
          <w:tab w:val="left" w:pos="7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ประกาศคณะกรรมการกลางพนักงานส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เรื่อง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มาตรฐานทั่วไปเกี่ยวกับพนักงานจ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ลงวันที่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๑๐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กรกฎาคม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๒๕๕๗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โดยมาตรฐานทั่วไปเกี่ยวกับพนักงานจ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างสําหรับองค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D041C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ดังกล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กําหนดเพื่อเป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นการปรับปรุงแนวทางการบริหารงานบุคคลของลูกจ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เกิดความเหมาะสมและให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การปฏิบัติหน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าที่ราชการขององค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องถิ่นเกิดความคล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องตัว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ประสิทธิภาพประสิทธิผลและ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ประโยชน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สูงสุดในการบริหารงานบุคคลขององค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วนตําบลนํามาตรฐานทั่วไปเกี่ยวกับพนักงานจ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างมากําหนดเป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นประกาศหลักเกณฑ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และเงื่อนไขเกี่ยวกับพนักงานจ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อมทั้งให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องถิ่นดําเนินการจัดทําแผนอัตรากําลัง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ตามประกาศคณะกรรมการกลางพนักงานส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เรื่อง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มาตรฐานทั่วไปเกี่ยวกับพนักงานจ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ฉบับที่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3)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ลงวันที่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10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กรกฎาคม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2557 </w:t>
      </w:r>
    </w:p>
    <w:p w:rsidR="003B76D8" w:rsidRPr="00B42D67" w:rsidRDefault="003B76D8" w:rsidP="00D041C1">
      <w:pPr>
        <w:widowControl w:val="0"/>
        <w:numPr>
          <w:ilvl w:val="0"/>
          <w:numId w:val="1"/>
        </w:numPr>
        <w:tabs>
          <w:tab w:val="left" w:pos="7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มีมติเห็นชอบประกาศกําหนดตําแหน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งพนักงาน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D041C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ลงวันที่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21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สิงหาคม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2545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โดยกําหนดแนวทางให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จัดทําแผนอัตรากําลังขององค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องถิ่นเพื่อเป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นกรอบในการกําหนดตําแหน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งและการใช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</w:t>
      </w:r>
      <w:r w:rsidR="00D041C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พ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องถิ่นโดยให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เสนอให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พิจารณาให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ความเห็นชอบ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งตั้งคณะกรรมการจัดทําแผนอัตรากําลังวิเคราะห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าที่และภารกิจขององค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องการกําลังคน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การวางแผนการใช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กําลังคน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จัดทํากรอบอัตรากําลังและกําหนดหลักเกณฑ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และเงื่อนไขในการกําหนดตําแหน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วนตําบลตามแผนอัตรากําลัง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3B76D8" w:rsidP="00B42D67">
      <w:pPr>
        <w:widowControl w:val="0"/>
        <w:tabs>
          <w:tab w:val="left" w:pos="8683"/>
        </w:tabs>
        <w:autoSpaceDE w:val="0"/>
        <w:autoSpaceDN w:val="0"/>
        <w:adjustRightInd w:val="0"/>
        <w:spacing w:after="0" w:line="240" w:lineRule="auto"/>
        <w:ind w:left="697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จากหลักการและเหตุผลดังกล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จึงต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proofErr w:type="gramStart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3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="00D041C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</w:t>
      </w:r>
    </w:p>
    <w:p w:rsidR="003B76D8" w:rsidRPr="00B42D67" w:rsidRDefault="003B76D8" w:rsidP="00D041C1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นกรอบในการกําหนดตําแหน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การสรรหาตําแหน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งและพัฒนาข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ระยะเวลา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วนตําบลมีการบริหารงานตามภารกิจหน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าที่ความรับผิดชอบได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บรรลุ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วัตถุประสงค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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าหมายได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างมีประสิทธิภาพและประสิทธิผลเพื่อตอบสนองความต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องการของ</w:t>
      </w:r>
      <w:r w:rsidR="00AC0DE2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ระชาชน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1C2979" w:rsidRPr="00B42D67" w:rsidRDefault="001C2979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  <w:sectPr w:rsidR="001C2979" w:rsidRPr="00B42D67" w:rsidSect="00AC0DE2">
          <w:pgSz w:w="11906" w:h="16838" w:code="9"/>
          <w:pgMar w:top="1440" w:right="991" w:bottom="1135" w:left="1701" w:header="0" w:footer="0" w:gutter="0"/>
          <w:pgNumType w:start="2" w:chapStyle="1"/>
          <w:cols w:space="720"/>
          <w:noEndnote/>
          <w:docGrid w:linePitch="299"/>
        </w:sectPr>
      </w:pPr>
    </w:p>
    <w:p w:rsidR="001C2979" w:rsidRDefault="001C2979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sz w:val="32"/>
          <w:szCs w:val="32"/>
        </w:rPr>
      </w:pPr>
    </w:p>
    <w:p w:rsidR="001C2979" w:rsidRDefault="001C2979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sz w:val="32"/>
          <w:szCs w:val="32"/>
        </w:rPr>
      </w:pP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1C2979" w:rsidP="00B42D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 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วนตําบลมีโครงสร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างการบริหารงานที่เหมาะสมไม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ซ้ำ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วนตําบลมีการกําหนดตําแหน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งและสามารถจัดอัตรากําลังให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เหมาะสมกับอํานาจ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และกฎหมาย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วนตําบลสามารถตรวจสอบการกําหนดตําแหน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งและการใช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างถูกต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เหมาะสม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1C297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วนตําบลสามารถวางแผนการใช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ายงบประมาณด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านการบริหารงานบุคคลได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เหมาะสม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เกินร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อยละสี่สิบของงบประมาณรายจ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ายประจําป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ตามที่กฎหมายกําหนด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วนตําบลสามารถใช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บุคลากรในองค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เกิดประโยชน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สูงสุด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1C297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วนตําบลสามารถกําหนดแนวทางการพัฒนาองค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สามารถแก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ไขป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ญหาความเดือด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องการของประชาชนในองค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างมีประสิทธิภาพและประสิทธิผล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1C2979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259" w:right="-52"/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</w:pP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3.3 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ทรัพยากรที่ใช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>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ในการจัดทําแผนอัตรากําลัง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3 </w:t>
      </w:r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ป</w:t>
      </w:r>
      <w:proofErr w:type="gramStart"/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> :</w:t>
      </w:r>
      <w:proofErr w:type="gramEnd"/>
      <w:r w:rsidRPr="001C2979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อมูลยุทธศาสตร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การพัฒนา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/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วงระยะเวลา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นโยบายของผู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บริหารท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และสภาพป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ญหาในพื้นที่และความต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องการของประชาชน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อมูลสถิติปริมาณงานที่เกิดขึ้นของสํานัก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/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อมูลการเปรียบเทียบอัตรากําลังกับองค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วนตําบลที่มีขนาดเดียวกัน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(Benchmarking) </w:t>
      </w:r>
    </w:p>
    <w:p w:rsidR="003B76D8" w:rsidRPr="00B42D67" w:rsidRDefault="003B76D8" w:rsidP="001C2979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1C2979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อมูลงบประมาณรายจ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ายประจําป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การบริหารส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269" w:right="-5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3.4 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กระบวนการจัดทําแผนอัตรากําลัง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>ป</w:t>
      </w:r>
      <w:proofErr w:type="gramStart"/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> :</w:t>
      </w:r>
      <w:proofErr w:type="gramEnd"/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3B76D8" w:rsidRPr="00B42D67" w:rsidRDefault="00B82461" w:rsidP="00B42D67">
      <w:pPr>
        <w:widowControl w:val="0"/>
        <w:autoSpaceDE w:val="0"/>
        <w:autoSpaceDN w:val="0"/>
        <w:adjustRightInd w:val="0"/>
        <w:spacing w:after="0" w:line="240" w:lineRule="auto"/>
        <w:ind w:left="1423" w:right="-5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B82461">
        <w:rPr>
          <w:rFonts w:ascii="TH SarabunIT๙" w:eastAsia="Arial Unicode MS" w:hAnsi="TH SarabunIT๙" w:cs="TH SarabunIT๙"/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8.4pt;margin-top:27.6pt;width:168.35pt;height:385.5pt;z-index:251668480;mso-width-relative:margin;mso-height-relative:margin">
            <v:textbox>
              <w:txbxContent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แต่งตั้งคณะกรรมการจัดทำแผนอัตรากำลัง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วิเคราะห์อำนาจหน้าที่และกำหนดภารกิจตามยุทธศาสตร์การพัฒนา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และประเมินความต้องการกำลังคน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ในช่วงระยะเวลา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ข้างหน้า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วิเคราะห์การวางแผนการใช้กำลังคน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ให้เหมาะสมกับความรู้ความสามารถและตำแหน่ง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นำผลจากการวิเคราะห์มาจัดทำกรอบอัตรากำลัง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วิเคราะห์ภาระค่าใช้จ่ายเกี่ยวกับเงินเดือนและประโยชน์ตอบแทนอื่น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เสนอร่างแผนอัตรากำลัง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ต่อ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.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จังหวัด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พิจารณาให้ความเห็นชอบ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rPr>
                      <w:rFonts w:ascii="TH SarabunIT๙" w:hAnsi="TH SarabunIT๙" w:cs="TH SarabunIT๙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-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ประกาศใช้แผนอัตรากำลัง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เพื่อเป็นกรอบการกำหนดตำแหน่ง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การสรรหาตำแหน่ง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การใช้ตำแหน่ง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และการพัฒนาบุคลากรในตำแหน่งต่างๆ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เป็นระยะเวลา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xbxContent>
            </v:textbox>
          </v:shape>
        </w:pict>
      </w:r>
      <w:r w:rsidRPr="0079656F">
        <w:rPr>
          <w:rFonts w:ascii="TH SarabunIT๙" w:eastAsia="Arial Unicode MS" w:hAnsi="TH SarabunIT๙" w:cs="TH SarabunIT๙"/>
          <w:b/>
          <w:noProof/>
          <w:color w:val="000000"/>
          <w:sz w:val="32"/>
          <w:szCs w:val="32"/>
        </w:rPr>
        <w:pict>
          <v:shape id="_x0000_s1033" type="#_x0000_t202" style="position:absolute;left:0;text-align:left;margin-left:6.75pt;margin-top:27.2pt;width:141.75pt;height:291.85pt;z-index:251666432;mso-height-percent:200;mso-height-percent:200;mso-width-relative:margin;mso-height-relative:margin">
            <v:textbox style="mso-fit-shape-to-text:t">
              <w:txbxContent>
                <w:p w:rsidR="0079656F" w:rsidRPr="0079656F" w:rsidRDefault="0079656F" w:rsidP="0079656F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ข้อมูลยุทธศาสตร์การพัฒนา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แผนพัฒนา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ในช่วงระยะเวลา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3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ข้างหน้า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นโยบายของผู้บริหารท้องถิ่นและสภาพปัญหาในพื้นที่และความต้องการของประชาชน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79656F" w:rsidRPr="0079656F" w:rsidRDefault="0079656F" w:rsidP="0079656F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2.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ข้อมูลอำนาจหน้าที่ขององค์การบริหารส่วนตำบล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79656F" w:rsidRPr="0079656F" w:rsidRDefault="0079656F" w:rsidP="0079656F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3.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ข้อมูลสถิติปริมาณงานที่เกิดขึ้นของสำนัก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>/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กอง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79656F" w:rsidRPr="0079656F" w:rsidRDefault="0079656F" w:rsidP="0079656F">
                  <w:pPr>
                    <w:pStyle w:val="Defaul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4.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ข้อมูลการเปรียบเทียบอัตรากำลังกับองค์การบริหารส่วนตำบลที่มีขนาดเดียวกัน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(Benchmarking) </w:t>
                  </w:r>
                </w:p>
                <w:p w:rsidR="0079656F" w:rsidRPr="0079656F" w:rsidRDefault="0079656F" w:rsidP="0079656F">
                  <w:pPr>
                    <w:rPr>
                      <w:rFonts w:ascii="TH SarabunIT๙" w:hAnsi="TH SarabunIT๙" w:cs="TH SarabunIT๙"/>
                    </w:rPr>
                  </w:pP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5. </w:t>
                  </w:r>
                  <w:r w:rsidRPr="0079656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ข้อมูลงบประมาณ</w:t>
                  </w:r>
                </w:p>
              </w:txbxContent>
            </v:textbox>
          </v:shape>
        </w:pict>
      </w:r>
      <w:r w:rsidR="003B76D8"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Input                               Processing                              Output </w:t>
      </w:r>
    </w:p>
    <w:p w:rsidR="003B76D8" w:rsidRDefault="00B82461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B82461">
        <w:rPr>
          <w:rFonts w:ascii="TH SarabunIT๙" w:eastAsia="Arial Unicode MS" w:hAnsi="TH SarabunIT๙" w:cs="TH SarabunIT๙"/>
          <w:noProof/>
          <w:sz w:val="32"/>
          <w:szCs w:val="32"/>
        </w:rPr>
        <w:pict>
          <v:shape id="_x0000_s1035" type="#_x0000_t202" style="position:absolute;margin-left:352.55pt;margin-top:9.5pt;width:134.5pt;height:318.1pt;z-index:251670528;mso-height-percent:200;mso-height-percent:200;mso-width-relative:margin;mso-height-relative:margin">
            <v:textbox style="mso-fit-shape-to-text:t">
              <w:txbxContent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กรอบโครงสร้างอัตรากำลัง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ระยะเวลา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3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โครงสร้าง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ตำแหน่งพนักงานส่วนตำบล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ลูกจ้างประจำและพนักงานจ้างที่จะรองรับการดำเนินการตามภารกิจของ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. </w:t>
                  </w:r>
                </w:p>
                <w:p w:rsidR="00B82461" w:rsidRPr="00B82461" w:rsidRDefault="00B82461" w:rsidP="00B824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3.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จำนวนอัตรากำลังที่เหมาะสมกับภารกิจและปริมาณงาน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B82461" w:rsidRPr="00B82461" w:rsidRDefault="00B82461" w:rsidP="00B82461">
                  <w:pPr>
                    <w:rPr>
                      <w:rFonts w:ascii="TH SarabunIT๙" w:hAnsi="TH SarabunIT๙" w:cs="TH SarabunIT๙"/>
                    </w:rPr>
                  </w:pP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4.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สำนัก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/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กอง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ทราบแนวทางในการพัฒนาบุคลากร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82461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ให้มีคุณภาพและมี</w:t>
                  </w:r>
                </w:p>
              </w:txbxContent>
            </v:textbox>
          </v:shape>
        </w:pict>
      </w:r>
    </w:p>
    <w:p w:rsidR="00B82461" w:rsidRDefault="00B82461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685F2E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337.65pt;margin-top:6.85pt;width:15.3pt;height:7.15pt;z-index:251675648"/>
        </w:pict>
      </w:r>
      <w:r>
        <w:rPr>
          <w:rFonts w:ascii="TH SarabunIT๙" w:eastAsia="Arial Unicode MS" w:hAnsi="TH SarabunIT๙" w:cs="TH SarabunIT๙"/>
          <w:noProof/>
          <w:sz w:val="32"/>
          <w:szCs w:val="32"/>
        </w:rPr>
        <w:pict>
          <v:shape id="_x0000_s1039" type="#_x0000_t13" style="position:absolute;margin-left:148.95pt;margin-top:2pt;width:15.3pt;height:7.15pt;z-index:251674624"/>
        </w:pict>
      </w: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EF7CE2" w:rsidRDefault="00EF7CE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3B76D8" w:rsidRPr="00EF7CE2" w:rsidRDefault="00EF7CE2" w:rsidP="00FE27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52" w:firstLine="0"/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</w:pPr>
      <w:r w:rsidRPr="00EF7CE2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 </w:t>
      </w:r>
      <w:r w:rsidR="003B76D8" w:rsidRPr="00EF7CE2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Work Flow  </w:t>
      </w:r>
      <w:r w:rsidR="003B76D8" w:rsidRPr="00EF7CE2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กระบวนงานจัดทําแผนอัตรากําลัง</w:t>
      </w:r>
      <w:r w:rsidR="003B76D8" w:rsidRPr="00EF7CE2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3 </w:t>
      </w:r>
      <w:r w:rsidR="003B76D8" w:rsidRPr="00EF7CE2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ป</w:t>
      </w:r>
      <w:r w:rsidRPr="00EF7CE2">
        <w:rPr>
          <w:rFonts w:ascii="TH SarabunIT๙" w:eastAsia="Arial Unicode MS" w:hAnsi="TH SarabunIT๙" w:cs="TH SarabunIT๙" w:hint="cs"/>
          <w:bCs/>
          <w:color w:val="000000"/>
          <w:sz w:val="32"/>
          <w:szCs w:val="32"/>
          <w:cs/>
        </w:rPr>
        <w:t>ี</w:t>
      </w:r>
      <w:r w:rsidR="003B76D8" w:rsidRPr="00EF7CE2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: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685F2E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roundrect id="_x0000_s1036" style="position:absolute;margin-left:35.25pt;margin-top:16.4pt;width:154.5pt;height:46.5pt;z-index:-251644928" arcsize="10923f"/>
        </w:pic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260" w:right="-3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งตั้งคณะกรรมการ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126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685F2E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111.75pt;margin-top:8.65pt;width:1.5pt;height:11.25pt;z-index:251676672" o:connectortype="straight">
            <v:stroke endarrow="block"/>
          </v:shape>
        </w:pic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</w:p>
    <w:p w:rsidR="003B76D8" w:rsidRPr="00685F2E" w:rsidRDefault="00685F2E" w:rsidP="00685F2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685F2E">
        <w:rPr>
          <w:rFonts w:ascii="TH SarabunIT๙" w:hAnsi="TH SarabunIT๙" w:cs="TH SarabunIT๙"/>
          <w:sz w:val="32"/>
          <w:szCs w:val="32"/>
        </w:rPr>
        <w:pict>
          <v:rect id="_x0000_s1037" style="position:absolute;margin-left:28.65pt;margin-top:1.85pt;width:178.5pt;height:203.25pt;z-index:-251643904"/>
        </w:pict>
      </w:r>
      <w:r>
        <w:rPr>
          <w:rFonts w:ascii="TH SarabunIT๙" w:hAnsi="TH SarabunIT๙" w:cs="TH SarabunIT๙"/>
          <w:sz w:val="32"/>
          <w:szCs w:val="32"/>
        </w:rPr>
        <w:t xml:space="preserve">           2.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คกก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.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จัดทําแผน</w:t>
      </w:r>
    </w:p>
    <w:p w:rsidR="003B76D8" w:rsidRPr="00685F2E" w:rsidRDefault="00685F2E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อัตรากําลัง</w:t>
      </w:r>
      <w:r w:rsidRPr="00685F2E">
        <w:rPr>
          <w:rFonts w:ascii="TH SarabunIT๙" w:hAnsi="TH SarabunIT๙" w:cs="TH SarabunIT๙"/>
          <w:sz w:val="32"/>
          <w:szCs w:val="32"/>
        </w:rPr>
        <w:t xml:space="preserve"> 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685F2E" w:rsidRDefault="002F4A52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5F2E"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 id="_x0000_s1044" type="#_x0000_t202" style="position:absolute;margin-left:254.25pt;margin-top:.15pt;width:180pt;height:52.85pt;z-index:251679744;mso-width-relative:margin;mso-height-relative:margin">
            <v:textbox>
              <w:txbxContent>
                <w:p w:rsidR="00685F2E" w:rsidRDefault="00685F2E" w:rsidP="002F4A52">
                  <w:pPr>
                    <w:spacing w:after="0" w:line="240" w:lineRule="auto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proofErr w:type="gramStart"/>
                  <w:r w:rsidRPr="00685F2E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.</w:t>
                  </w:r>
                  <w:proofErr w:type="gramEnd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จัดทำแผนฯในรอบปีถัดไป </w:t>
                  </w:r>
                </w:p>
                <w:p w:rsid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เมื่อครบกำหนดระยะเวลาการใช้แผนฯ</w:t>
                  </w:r>
                </w:p>
                <w:p w:rsidR="00685F2E" w:rsidRPr="00685F2E" w:rsidRDefault="00685F2E">
                  <w:pP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685F2E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2.1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วิเคราะห</w:t>
      </w:r>
      <w:r w:rsidR="003B76D8" w:rsidRPr="00685F2E">
        <w:rPr>
          <w:rFonts w:ascii="TH SarabunIT๙" w:hAnsi="TH SarabunIT๙" w:cs="TH SarabunIT๙"/>
          <w:sz w:val="32"/>
          <w:szCs w:val="32"/>
        </w:rPr>
        <w:t>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อํานาจหน</w:t>
      </w:r>
      <w:r w:rsidR="003B76D8" w:rsidRPr="00685F2E">
        <w:rPr>
          <w:rFonts w:ascii="TH SarabunIT๙" w:hAnsi="TH SarabunIT๙" w:cs="TH SarabunIT๙"/>
          <w:sz w:val="32"/>
          <w:szCs w:val="32"/>
        </w:rPr>
        <w:t>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าที่และ</w:t>
      </w:r>
    </w:p>
    <w:p w:rsidR="003B76D8" w:rsidRPr="00685F2E" w:rsidRDefault="00685F2E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กําหนดภารกิจตามกฎหมายหรือตาม</w:t>
      </w:r>
      <w:r w:rsidR="003B76D8" w:rsidRPr="00685F2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5F2E" w:rsidRDefault="002F4A52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50" type="#_x0000_t32" style="position:absolute;margin-left:342pt;margin-top:16.85pt;width:0;height:21.4pt;flip:y;z-index:251685888" o:connectortype="straight">
            <v:stroke endarrow="block"/>
          </v:shape>
        </w:pict>
      </w:r>
      <w:r w:rsidR="00685F2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นโยบายผู</w:t>
      </w:r>
      <w:r w:rsidR="003B76D8" w:rsidRPr="00685F2E">
        <w:rPr>
          <w:rFonts w:ascii="TH SarabunIT๙" w:hAnsi="TH SarabunIT๙" w:cs="TH SarabunIT๙"/>
          <w:sz w:val="32"/>
          <w:szCs w:val="32"/>
        </w:rPr>
        <w:t>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ช</w:t>
      </w:r>
      <w:r w:rsidR="003B76D8" w:rsidRPr="00685F2E">
        <w:rPr>
          <w:rFonts w:ascii="TH SarabunIT๙" w:hAnsi="TH SarabunIT๙" w:cs="TH SarabunIT๙"/>
          <w:sz w:val="32"/>
          <w:szCs w:val="32"/>
        </w:rPr>
        <w:t>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วงระยะ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685F2E" w:rsidRDefault="00685F2E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2.2.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วิเคราะห</w:t>
      </w:r>
      <w:r w:rsidR="003B76D8" w:rsidRPr="00685F2E">
        <w:rPr>
          <w:rFonts w:ascii="TH SarabunIT๙" w:hAnsi="TH SarabunIT๙" w:cs="TH SarabunIT๙"/>
          <w:sz w:val="32"/>
          <w:szCs w:val="32"/>
        </w:rPr>
        <w:t>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ประเมินความต</w:t>
      </w:r>
      <w:r w:rsidR="003B76D8" w:rsidRPr="00685F2E">
        <w:rPr>
          <w:rFonts w:ascii="TH SarabunIT๙" w:hAnsi="TH SarabunIT๙" w:cs="TH SarabunIT๙"/>
          <w:sz w:val="32"/>
          <w:szCs w:val="32"/>
        </w:rPr>
        <w:t>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องการ</w:t>
      </w:r>
    </w:p>
    <w:p w:rsidR="003B76D8" w:rsidRPr="00685F2E" w:rsidRDefault="002F4A52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5" type="#_x0000_t202" style="position:absolute;margin-left:254.25pt;margin-top:2.1pt;width:180pt;height:68.25pt;z-index:251680768">
            <v:textbox>
              <w:txbxContent>
                <w:p w:rsid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2F4A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ดำเนินการสรรหาบุคคลมาบรรจุ</w:t>
                  </w:r>
                </w:p>
                <w:p w:rsidR="002F4A52" w:rsidRP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แต่งตั้งในตำแหน่งที่ได้กำหนดในแผนอัตรากำลัง 3 ปี</w:t>
                  </w:r>
                </w:p>
              </w:txbxContent>
            </v:textbox>
          </v:shape>
        </w:pict>
      </w:r>
      <w:r w:rsidR="00685F2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กําลังคน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โดยพิจารณาจากภารกิจ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5F2E" w:rsidRDefault="00685F2E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ปริมาณงานในป</w:t>
      </w:r>
      <w:r w:rsidR="003B76D8" w:rsidRPr="00685F2E">
        <w:rPr>
          <w:rFonts w:ascii="TH SarabunIT๙" w:hAnsi="TH SarabunIT๙" w:cs="TH SarabunIT๙"/>
          <w:sz w:val="32"/>
          <w:szCs w:val="32"/>
        </w:rPr>
        <w:t>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685F2E">
        <w:rPr>
          <w:rFonts w:ascii="TH SarabunIT๙" w:hAnsi="TH SarabunIT๙" w:cs="TH SarabunIT๙"/>
          <w:sz w:val="32"/>
          <w:szCs w:val="32"/>
        </w:rPr>
        <w:tab/>
      </w:r>
    </w:p>
    <w:p w:rsidR="003B76D8" w:rsidRPr="00685F2E" w:rsidRDefault="00685F2E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2.3.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วิเคราะห</w:t>
      </w:r>
      <w:r w:rsidR="003B76D8" w:rsidRPr="00685F2E">
        <w:rPr>
          <w:rFonts w:ascii="TH SarabunIT๙" w:hAnsi="TH SarabunIT๙" w:cs="TH SarabunIT๙"/>
          <w:sz w:val="32"/>
          <w:szCs w:val="32"/>
        </w:rPr>
        <w:t>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การวางแผนการใช</w:t>
      </w:r>
      <w:r w:rsidR="003B76D8" w:rsidRPr="00685F2E">
        <w:rPr>
          <w:rFonts w:ascii="TH SarabunIT๙" w:hAnsi="TH SarabunIT๙" w:cs="TH SarabunIT๙"/>
          <w:sz w:val="32"/>
          <w:szCs w:val="32"/>
        </w:rPr>
        <w:t></w:t>
      </w:r>
      <w:r w:rsidR="003B76D8" w:rsidRPr="00685F2E">
        <w:rPr>
          <w:rFonts w:ascii="TH SarabunIT๙" w:hAnsi="TH SarabunIT๙" w:cs="TH SarabunIT๙"/>
          <w:sz w:val="32"/>
          <w:szCs w:val="32"/>
        </w:rPr>
        <w:tab/>
      </w:r>
    </w:p>
    <w:p w:rsidR="003B76D8" w:rsidRPr="00685F2E" w:rsidRDefault="002F4A52" w:rsidP="00685F2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51" type="#_x0000_t32" style="position:absolute;margin-left:342pt;margin-top:16.1pt;width:0;height:28.5pt;flip:y;z-index:251686912" o:connectortype="straight">
            <v:stroke endarrow="block"/>
          </v:shape>
        </w:pict>
      </w:r>
      <w:r w:rsidR="00685F2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กําลังคน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เพื่อใช</w:t>
      </w:r>
      <w:r w:rsidR="003B76D8" w:rsidRPr="00685F2E">
        <w:rPr>
          <w:rFonts w:ascii="TH SarabunIT๙" w:hAnsi="TH SarabunIT๙" w:cs="TH SarabunIT๙"/>
          <w:sz w:val="32"/>
          <w:szCs w:val="32"/>
        </w:rPr>
        <w:t>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อัตรากําลังให</w:t>
      </w:r>
      <w:r w:rsidR="003B76D8" w:rsidRPr="00685F2E">
        <w:rPr>
          <w:rFonts w:ascii="TH SarabunIT๙" w:hAnsi="TH SarabunIT๙" w:cs="TH SarabunIT๙"/>
          <w:sz w:val="32"/>
          <w:szCs w:val="32"/>
        </w:rPr>
        <w:t>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เกิด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Default="002F4A52" w:rsidP="00685F2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46" type="#_x0000_t202" style="position:absolute;margin-left:254.25pt;margin-top:26.55pt;width:180pt;height:53.25pt;z-index:251681792">
            <v:textbox>
              <w:txbxContent>
                <w:p w:rsid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2F4A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ประกาศใช้แผนอัตรากำลัง 3 ปี</w:t>
                  </w:r>
                </w:p>
                <w:p w:rsidR="002F4A52" w:rsidRP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เมื่อ ก.จังหวัด เห็นชอบ</w:t>
                  </w:r>
                </w:p>
              </w:txbxContent>
            </v:textbox>
          </v:shape>
        </w:pict>
      </w:r>
      <w:r w:rsidR="00685F2E">
        <w:rPr>
          <w:rFonts w:ascii="TH SarabunIT๙" w:hAnsi="TH SarabunIT๙" w:cs="TH SarabunIT๙" w:hint="cs"/>
          <w:noProof/>
          <w:sz w:val="32"/>
          <w:szCs w:val="32"/>
        </w:rPr>
        <w:pict>
          <v:shape id="_x0000_s1042" type="#_x0000_t32" style="position:absolute;margin-left:123.75pt;margin-top:26.55pt;width:0;height:30.75pt;z-index:251677696" o:connectortype="straight">
            <v:stroke endarrow="block"/>
          </v:shape>
        </w:pict>
      </w:r>
      <w:r w:rsidR="00685F2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3B76D8" w:rsidRPr="00685F2E">
        <w:rPr>
          <w:rFonts w:ascii="TH SarabunIT๙" w:hAnsi="TH SarabunIT๙" w:cs="TH SarabunIT๙"/>
          <w:sz w:val="32"/>
          <w:szCs w:val="32"/>
        </w:rPr>
        <w:t></w:t>
      </w:r>
      <w:r w:rsidR="003B76D8" w:rsidRPr="00685F2E">
        <w:rPr>
          <w:rFonts w:ascii="TH SarabunIT๙" w:hAnsi="TH SarabunIT๙" w:cs="TH SarabunIT๙"/>
          <w:sz w:val="32"/>
          <w:szCs w:val="32"/>
          <w:cs/>
        </w:rPr>
        <w:t>สูงสุด</w:t>
      </w:r>
      <w:r w:rsidR="003B76D8" w:rsidRPr="00685F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5F2E" w:rsidRPr="00685F2E" w:rsidRDefault="00685F2E" w:rsidP="00685F2E">
      <w:pPr>
        <w:rPr>
          <w:rFonts w:ascii="TH SarabunIT๙" w:hAnsi="TH SarabunIT๙" w:cs="TH SarabunIT๙"/>
          <w:sz w:val="32"/>
          <w:szCs w:val="32"/>
        </w:rPr>
      </w:pPr>
    </w:p>
    <w:p w:rsidR="00685F2E" w:rsidRDefault="00685F2E" w:rsidP="00FE27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40" w:right="-38" w:firstLine="0"/>
        <w:rPr>
          <w:rFonts w:ascii="TH SarabunIT๙" w:eastAsia="Arial Unicode MS" w:hAnsi="TH SarabunIT๙" w:cs="TH SarabunIT๙" w:hint="cs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rect id="_x0000_s1038" style="position:absolute;left:0;text-align:left;margin-left:28.65pt;margin-top:.95pt;width:178.5pt;height:234pt;z-index:-251642880"/>
        </w:pic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นําผลการวิเคราะห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มาจัดทํากรอบ</w:t>
      </w:r>
    </w:p>
    <w:p w:rsidR="003B76D8" w:rsidRPr="00B42D67" w:rsidRDefault="002F4A52" w:rsidP="00685F2E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 id="_x0000_s1052" type="#_x0000_t32" style="position:absolute;left:0;text-align:left;margin-left:342pt;margin-top:.1pt;width:0;height:30.75pt;flip:y;z-index:251687936" o:connectortype="straight">
            <v:stroke endarrow="block"/>
          </v:shape>
        </w:pic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อัตรากําลัง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ในช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วงระยะเวลา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="003B76D8" w:rsidRPr="00685F2E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2F4A52" w:rsidP="00B42D67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2F4A52"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 id="_x0000_s1048" type="#_x0000_t202" style="position:absolute;left:0;text-align:left;margin-left:254.25pt;margin-top:12.8pt;width:180pt;height:85.85pt;z-index:251683840;mso-width-relative:margin;mso-height-relative:margin">
            <v:textbox>
              <w:txbxContent>
                <w:p w:rsidR="002F4A52" w:rsidRDefault="002F4A52" w:rsidP="002F4A5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F4A52" w:rsidRPr="002F4A52" w:rsidRDefault="002F4A52" w:rsidP="002F4A52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F4A5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5. </w:t>
                  </w:r>
                  <w:r w:rsidRPr="002F4A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เสนอร่างแผนฯ ให้ ก.จังหวัดพิจารณาให้ความเห็นชอบ</w:t>
                  </w:r>
                </w:p>
              </w:txbxContent>
            </v:textbox>
          </v:shape>
        </w:pic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3.1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างการแบ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</w:t>
      </w:r>
      <w:r w:rsidR="002F4A52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                      </w:t>
      </w:r>
    </w:p>
    <w:p w:rsidR="003B76D8" w:rsidRPr="00B42D67" w:rsidRDefault="003B76D8" w:rsidP="00B42D67">
      <w:pPr>
        <w:widowControl w:val="0"/>
        <w:tabs>
          <w:tab w:val="left" w:pos="2807"/>
        </w:tabs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ราชการและระดับตําแหน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</w:t>
      </w:r>
    </w:p>
    <w:p w:rsidR="003B76D8" w:rsidRPr="00B42D67" w:rsidRDefault="003B76D8" w:rsidP="00B42D67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3.2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</w:t>
      </w:r>
    </w:p>
    <w:p w:rsidR="00685F2E" w:rsidRDefault="003B76D8" w:rsidP="00B42D67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 w:hint="cs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งเพิ่มใหม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685F2E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3B76D8" w:rsidRPr="00B42D67" w:rsidRDefault="002F4A52" w:rsidP="00685F2E">
      <w:pPr>
        <w:widowControl w:val="0"/>
        <w:tabs>
          <w:tab w:val="left" w:pos="5505"/>
        </w:tabs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 id="_x0000_s1053" type="#_x0000_t32" style="position:absolute;left:0;text-align:left;margin-left:342pt;margin-top:8.25pt;width:0;height:35.65pt;flip:y;z-index:251688960" o:connectortype="straight">
            <v:stroke endarrow="block"/>
          </v:shape>
        </w:pic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จัดทําข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อมูลตามแบบ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1-5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3.3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ภาระค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2F4A52" w:rsidP="00B42D67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 id="_x0000_s1049" type="#_x0000_t202" style="position:absolute;left:0;text-align:left;margin-left:249.75pt;margin-top:7.7pt;width:180pt;height:64.5pt;z-index:251684864">
            <v:textbox>
              <w:txbxContent>
                <w:p w:rsid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2F4A52" w:rsidRPr="002F4A52" w:rsidRDefault="002F4A52" w:rsidP="002F4A52">
                  <w:pPr>
                    <w:spacing w:after="0" w:line="240" w:lineRule="auto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4.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จัดทำร่างแผนอัตรากำลัง 3 ปี</w:t>
                  </w:r>
                </w:p>
              </w:txbxContent>
            </v:textbox>
          </v:shape>
        </w:pic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(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เงินเดือน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าจ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าตอบแทน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สิทธิ</w:t>
      </w:r>
    </w:p>
    <w:p w:rsidR="003B76D8" w:rsidRPr="00B42D67" w:rsidRDefault="002F4A52" w:rsidP="00B42D67">
      <w:pPr>
        <w:widowControl w:val="0"/>
        <w:tabs>
          <w:tab w:val="left" w:pos="5162"/>
        </w:tabs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noProof/>
          <w:color w:val="000000"/>
          <w:sz w:val="32"/>
          <w:szCs w:val="32"/>
        </w:rPr>
        <w:pict>
          <v:shape id="_x0000_s1054" type="#_x0000_t32" style="position:absolute;left:0;text-align:left;margin-left:207.15pt;margin-top:16.65pt;width:42.6pt;height:.75pt;z-index:251689984" o:connectortype="straight">
            <v:stroke endarrow="block"/>
          </v:shape>
        </w:pic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สวัสดิการต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จะต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องไม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เกินร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อยละ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40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ของเงินงบประมาณรายจ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40" w:right="-38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ประจําป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A94662" w:rsidRDefault="00A94662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p w:rsidR="003B76D8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883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A94662" w:rsidRPr="00B42D67" w:rsidRDefault="00A94662" w:rsidP="00A94662">
      <w:pPr>
        <w:widowControl w:val="0"/>
        <w:autoSpaceDE w:val="0"/>
        <w:autoSpaceDN w:val="0"/>
        <w:adjustRightInd w:val="0"/>
        <w:spacing w:after="0" w:line="240" w:lineRule="auto"/>
        <w:ind w:left="8883" w:right="-45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</w:p>
    <w:p w:rsidR="00A94662" w:rsidRPr="00A94662" w:rsidRDefault="00A94662" w:rsidP="00A94662">
      <w:pPr>
        <w:widowControl w:val="0"/>
        <w:autoSpaceDE w:val="0"/>
        <w:autoSpaceDN w:val="0"/>
        <w:adjustRightInd w:val="0"/>
        <w:spacing w:after="0" w:line="240" w:lineRule="auto"/>
        <w:ind w:right="107"/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</w:pPr>
      <w:r w:rsidRPr="00A94662">
        <w:rPr>
          <w:rFonts w:ascii="TH SarabunIT๙" w:eastAsia="Arial Unicode MS" w:hAnsi="TH SarabunIT๙" w:cs="TH SarabunIT๙" w:hint="cs"/>
          <w:b/>
          <w:bCs/>
          <w:color w:val="000000"/>
          <w:sz w:val="32"/>
          <w:szCs w:val="32"/>
          <w:cs/>
        </w:rPr>
        <w:t xml:space="preserve">5.มาตรฐานกระบวนงานจัดทำแผนอัตรากำลัง 3 ปี </w:t>
      </w:r>
      <w:r w:rsidRPr="00A94662">
        <w:rPr>
          <w:rFonts w:ascii="TH SarabunIT๙" w:eastAsia="Arial Unicode MS" w:hAnsi="TH SarabunIT๙" w:cs="TH SarabunIT๙"/>
          <w:b/>
          <w:bCs/>
          <w:color w:val="000000"/>
          <w:sz w:val="32"/>
          <w:szCs w:val="32"/>
        </w:rPr>
        <w:t xml:space="preserve">: </w:t>
      </w:r>
    </w:p>
    <w:p w:rsidR="003B76D8" w:rsidRPr="00B42D67" w:rsidRDefault="003B76D8" w:rsidP="00FE273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การดําเนินการตามกระบวนงานจัดทําแผนอัตรากําลัง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องดําเนินการขั้นตอนและเงื่อนไขที่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กําหนดใน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Work Flow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กระบวนงานจัดทําแผนอัตรากําลัง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3B76D8" w:rsidP="00FE27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right="-158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การจัดโครงสร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างการแบ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นไปตามกรอบของหลักเกณฑ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การกําหนดขนาด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งเพิ่มใหม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กําหนดเท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าที่จําเป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โดยคํานึงถึงจํานวนลูกจ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างประจําและพนักงาน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765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างที่ปฏิบัติงานในงานนั้นด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เพื่อมิให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เกิดป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ญหาคนล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นงาน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พิจารณาดําเนินการกับตําแหน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งที่ว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างและ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มีความจําเป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โดยการตัดโอนหรือปรับปรุงและตัดโอน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เกลี่ยตําแหน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ไปไว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ในงานที่มีความสําคัญ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และจําเป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นเร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วนมากกว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</w:t>
      </w:r>
    </w:p>
    <w:p w:rsidR="003B76D8" w:rsidRPr="00E90851" w:rsidRDefault="003B76D8" w:rsidP="00FE27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-52" w:firstLine="0"/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</w:pPr>
      <w:r w:rsidRPr="00E90851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</w:t>
      </w:r>
      <w:r w:rsidRPr="00E90851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รายละเอียดขั้นตอนการจัดทําแผนอัตรากําลัง</w:t>
      </w:r>
      <w:r w:rsidRPr="00E90851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3 </w:t>
      </w:r>
      <w:r w:rsidR="00E90851">
        <w:rPr>
          <w:rFonts w:ascii="TH SarabunIT๙" w:eastAsia="Arial Unicode MS" w:hAnsi="TH SarabunIT๙" w:cs="TH SarabunIT๙" w:hint="cs"/>
          <w:bCs/>
          <w:color w:val="000000"/>
          <w:sz w:val="32"/>
          <w:szCs w:val="32"/>
          <w:cs/>
        </w:rPr>
        <w:t>ปี</w:t>
      </w:r>
      <w:r w:rsidRPr="00E90851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: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>1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งตั้งคณะกรรมการจัดทําแผนอัตรากําลัง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ประกอบด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02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นายกองค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์การบริหารส่วนตำบล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</w:t>
      </w:r>
      <w:r w:rsid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นประธานกรรมการ</w:t>
      </w:r>
    </w:p>
    <w:p w:rsidR="003B76D8" w:rsidRPr="00B42D67" w:rsidRDefault="003B76D8" w:rsidP="00FE27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02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ปลัดองค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์การบริหารส่วนตำบล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นกรรมการ</w:t>
      </w:r>
    </w:p>
    <w:p w:rsidR="003B76D8" w:rsidRPr="00B42D67" w:rsidRDefault="003B76D8" w:rsidP="00FE273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02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หัวหน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้าส่วนราชการ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             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เป็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นกรรมการ</w:t>
      </w:r>
    </w:p>
    <w:p w:rsidR="00E90851" w:rsidRPr="00E90851" w:rsidRDefault="003B76D8" w:rsidP="00FE273E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2" w:firstLine="414"/>
        <w:rPr>
          <w:rFonts w:ascii="TH SarabunIT๙" w:eastAsia="Arial Unicode MS" w:hAnsi="TH SarabunIT๙" w:cs="TH SarabunIT๙" w:hint="cs"/>
          <w:color w:val="000000"/>
          <w:sz w:val="32"/>
          <w:szCs w:val="32"/>
        </w:rPr>
      </w:pPr>
      <w:r w:rsidRPr="00E90851">
        <w:rPr>
          <w:rFonts w:ascii="TH SarabunIT๙" w:hAnsi="TH SarabunIT๙" w:cs="TH SarabunIT๙"/>
          <w:sz w:val="32"/>
          <w:szCs w:val="32"/>
          <w:cs/>
        </w:rPr>
        <w:t>ข</w:t>
      </w:r>
      <w:r w:rsidR="00E90851" w:rsidRPr="00E90851">
        <w:rPr>
          <w:rFonts w:ascii="TH SarabunIT๙" w:hAnsi="TH SarabunIT๙" w:cs="TH SarabunIT๙"/>
          <w:sz w:val="32"/>
          <w:szCs w:val="32"/>
          <w:cs/>
        </w:rPr>
        <w:t>้</w:t>
      </w:r>
      <w:r w:rsidRPr="00E90851">
        <w:rPr>
          <w:rFonts w:ascii="TH SarabunIT๙" w:hAnsi="TH SarabunIT๙" w:cs="TH SarabunIT๙"/>
          <w:sz w:val="32"/>
          <w:szCs w:val="32"/>
          <w:cs/>
        </w:rPr>
        <w:t>าราชการหรือพนักงานส</w:t>
      </w:r>
      <w:r w:rsidR="00E90851" w:rsidRPr="00E90851">
        <w:rPr>
          <w:rFonts w:ascii="TH SarabunIT๙" w:hAnsi="TH SarabunIT๙" w:cs="TH SarabunIT๙" w:hint="cs"/>
          <w:sz w:val="32"/>
          <w:szCs w:val="32"/>
          <w:cs/>
        </w:rPr>
        <w:t>่วนตำบลที่ได้</w:t>
      </w:r>
      <w:r w:rsidRPr="00E90851">
        <w:rPr>
          <w:rFonts w:ascii="TH SarabunIT๙" w:hAnsi="TH SarabunIT๙" w:cs="TH SarabunIT๙"/>
          <w:sz w:val="32"/>
          <w:szCs w:val="32"/>
          <w:cs/>
        </w:rPr>
        <w:t>รับมอบหมายหนึ่งคนเป</w:t>
      </w:r>
      <w:r w:rsidR="00E90851" w:rsidRPr="00E9085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90851">
        <w:rPr>
          <w:rFonts w:ascii="TH SarabunIT๙" w:hAnsi="TH SarabunIT๙" w:cs="TH SarabunIT๙"/>
          <w:sz w:val="32"/>
          <w:szCs w:val="32"/>
          <w:cs/>
        </w:rPr>
        <w:t>นกรรมการและ</w:t>
      </w:r>
    </w:p>
    <w:p w:rsidR="003B76D8" w:rsidRPr="00E90851" w:rsidRDefault="00E90851" w:rsidP="00E90851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cs/>
        </w:rPr>
        <w:t xml:space="preserve"> </w:t>
      </w:r>
      <w:r w:rsidR="003B76D8"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="003B76D8"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="003B76D8"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>2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ประชุมคณะกรรมการจัดทําแผนอัตรากําลัง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เพื่อวิเคราะห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อมูลในการจัดทําร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างแผนอัตรากําลังฯ</w:t>
      </w:r>
      <w:r w:rsidR="003B76D8" w:rsidRP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 w:right="-150" w:firstLine="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คณะกรรมการฯวิเคราะห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าที่และกําหนดภารกิจตามยุทธศาสตร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การพัฒนา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/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วง</w:t>
      </w:r>
    </w:p>
    <w:p w:rsidR="003B76D8" w:rsidRPr="00B42D67" w:rsidRDefault="003B76D8" w:rsidP="00E90851">
      <w:pPr>
        <w:widowControl w:val="0"/>
        <w:autoSpaceDE w:val="0"/>
        <w:autoSpaceDN w:val="0"/>
        <w:adjustRightInd w:val="0"/>
        <w:spacing w:after="0" w:line="240" w:lineRule="auto"/>
        <w:ind w:right="-35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ระยะ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ตามกฎหมายจัดตั้งองค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ละประเภท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พระราชบัญญัติแผนและขั้นตอน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การกระจายอํานาจให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2542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ตลอดจนกฎหมายอื่นให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สอดคล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องกับแผนพัฒนา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เศรษฐกิจและสังคมแห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งชาติ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แผนพัฒนาอําเภอ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นโยบาย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ของรัฐบาล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นโยบายของผู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บริหารท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องถิ่นและสภาพป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ญหาภายในเขตพื้นที่องค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ทราบ</w:t>
      </w:r>
      <w:r w:rsid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าในแต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ละส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มีภารกิจอะไรที่จะต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องดําเนินการในช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วงระยะเวลา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และอยู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ตามที่กฎหมายกําหนดหรือตามนโยบายหรือไม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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ศักยภาพเพื่อประเมินถึงจุดแข็ง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จุดอ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โอกาส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และภัย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คุกคาม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รวมถึงแนวทางในการเข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าไปแก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ไขป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ญหาหรือดําเนินการพัฒนาท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สอดคล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องกับหลักการ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SWOT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การดําเนินการเกิดประโยชน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สูงสุดและอยู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ภายใต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าที่ตามที่กฎหมาย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ระเบียบ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หนังสือสั่งการที่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เกี่ยวข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กําหนดไว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</w:p>
    <w:p w:rsidR="003B76D8" w:rsidRPr="00B42D67" w:rsidRDefault="003B76D8" w:rsidP="00FE2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right="-150" w:firstLine="0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คณะกรรมการฯวิเคราะห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เพื่อประเมินความต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องการกําลังคนว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วงระยะเวลา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อไปข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ามี</w:t>
      </w:r>
    </w:p>
    <w:p w:rsidR="003B76D8" w:rsidRPr="00B42D67" w:rsidRDefault="003B76D8" w:rsidP="00E90851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ความจําเป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กําลังคนประเภทใด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ระดับใด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จํานวนเท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งใดที่มีความจํา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เ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</w:t>
      </w:r>
      <w:r w:rsidR="00E9085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รับการพัฒนาในเรื่องใดบ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จึงจะสามารถปฏิบัติงานตามภารกิจที่อยู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าที่และความรับผิดชอบของ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างมีประสิทธิภาพ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และประสิทธิผล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ซึ่งการวิเคราะห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องการกําลังคน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ปกครอง</w:t>
      </w:r>
      <w:r w:rsidR="00E90851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องถิ่นสามารถพิจารณาได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จากภารกิจ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และปริมาณงานที่มีอยู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จจุบัน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และคาดคะเนว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าจะมีเพิ่มขึ้น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วงระยะเวลา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ซึ่งอาจพิจารณาได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จากแผนพัฒนาเศรษฐกิจและสังคมแห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งชาติ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แผนพัฒนาอําเภอ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แผนพัฒนาตําบล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นโยบายของรัฐบาล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นโยบายของผู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บริหารท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และสภาพป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ญหาภายในเขต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พื้นที่องค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องถิ่นนั้น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90851" w:rsidRPr="00B42D67" w:rsidRDefault="00E90851" w:rsidP="00E90851">
      <w:pPr>
        <w:widowControl w:val="0"/>
        <w:autoSpaceDE w:val="0"/>
        <w:autoSpaceDN w:val="0"/>
        <w:adjustRightInd w:val="0"/>
        <w:spacing w:after="0" w:line="240" w:lineRule="auto"/>
        <w:ind w:right="-52"/>
        <w:jc w:val="both"/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</w:pPr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E90851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>3</w:t>
      </w:r>
      <w:r w:rsidRPr="00E90851">
        <w:rPr>
          <w:rFonts w:ascii="TH SarabunIT๙" w:eastAsia="Arial Unicode MS" w:hAnsi="TH SarabunIT๙" w:cs="TH SarabunIT๙"/>
          <w:color w:val="000000"/>
          <w:sz w:val="32"/>
          <w:szCs w:val="32"/>
          <w:u w:val="single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องถิ่นนําผลที่ได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จากการวิเคราะห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มาจัดทํากรอบอัตรากําลัง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โดยให้นำ</w:t>
      </w:r>
    </w:p>
    <w:p w:rsidR="00E90851" w:rsidRPr="00B42D67" w:rsidRDefault="00E90851" w:rsidP="00E90851">
      <w:pPr>
        <w:widowControl w:val="0"/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าราชการถ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ายโอน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าราชการครู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ลูกจ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างประจํา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รวมใน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  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โดยดําเนินการ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90851" w:rsidRPr="00E90851" w:rsidRDefault="00E90851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  <w:sectPr w:rsidR="00E90851" w:rsidRPr="00E90851">
          <w:pgSz w:w="11906" w:h="16838"/>
          <w:pgMar w:top="84" w:right="720" w:bottom="660" w:left="1440" w:header="0" w:footer="0" w:gutter="0"/>
          <w:cols w:space="720"/>
          <w:noEndnote/>
        </w:sectPr>
      </w:pPr>
    </w:p>
    <w:p w:rsidR="00E90851" w:rsidRDefault="00E90851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sz w:val="32"/>
          <w:szCs w:val="32"/>
        </w:rPr>
      </w:pPr>
    </w:p>
    <w:p w:rsidR="00E90851" w:rsidRDefault="00E90851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sz w:val="32"/>
          <w:szCs w:val="32"/>
        </w:rPr>
      </w:pP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๖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360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3.1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างการแบ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วนราชการและระดับตําแหน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ตามประกาศมาตรฐานทั่วไปเกี่ยวกับการกําหนด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E90851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360" w:right="-45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3.2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างการแบ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วนราชการตาม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3.1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โดยพิจารณาว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ควร</w:t>
      </w:r>
    </w:p>
    <w:p w:rsidR="003B76D8" w:rsidRPr="00B42D67" w:rsidRDefault="003B76D8" w:rsidP="00DC7CF8">
      <w:pPr>
        <w:widowControl w:val="0"/>
        <w:autoSpaceDE w:val="0"/>
        <w:autoSpaceDN w:val="0"/>
        <w:adjustRightInd w:val="0"/>
        <w:spacing w:after="0" w:line="240" w:lineRule="auto"/>
        <w:ind w:right="-35"/>
        <w:jc w:val="thaiDistribute"/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สายงานใด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ระดับใด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จํานวนเท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ลูกจ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างประจํา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และพนักงานจ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จึงจะเหมาะสม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กับภารกิจ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อํานาจหน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าที่ความรับผิดชอบลักษณะงานและปริมาณงานในส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วนราชการนั้น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DC7CF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ตำแหน่งข้าราชการหรือพนักงาน</w:t>
      </w:r>
    </w:p>
    <w:p w:rsidR="003B76D8" w:rsidRPr="00B42D67" w:rsidRDefault="003B76D8" w:rsidP="00E82548">
      <w:pPr>
        <w:widowControl w:val="0"/>
        <w:autoSpaceDE w:val="0"/>
        <w:autoSpaceDN w:val="0"/>
        <w:adjustRightInd w:val="0"/>
        <w:spacing w:after="0" w:line="240" w:lineRule="auto"/>
        <w:ind w:right="-35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ที่กําหนดในส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3.2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งสายงานที่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คณะกรรมการกลางข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กลาง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จัดทํามาตรฐานกําหนดตําแหน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กรณีการ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งในสายงานใหม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ที่ยังไม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จัดทํามาตรฐานกําหนดตําแหน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งของตําแหน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งสายงานนั้น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เสนอ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กลาง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พิจารณาให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ความเห็นชอบและจัดทํามาตรฐานกําหนดตําแหน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ยกเว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การนํามาตรฐานกําหนด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งของ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อื่น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กลาง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ก็ให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นผู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พิจารณาเห็นชอบได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องมีเหตุผลแสดงการขอ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ยกเว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นนั้นให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ชัดเจน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ตามประกาศคณะกรรมการกลางพนักงานส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เรื่อง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มาตรฐานทั่วไปเกี่ยวกับอัตราตําแหน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งและมาตรฐานของตําแหน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(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ฉบับที่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2)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2558 </w:t>
      </w:r>
    </w:p>
    <w:p w:rsidR="003B76D8" w:rsidRPr="00B42D67" w:rsidRDefault="00E82548" w:rsidP="00B42D67">
      <w:pPr>
        <w:widowControl w:val="0"/>
        <w:autoSpaceDE w:val="0"/>
        <w:autoSpaceDN w:val="0"/>
        <w:adjustRightInd w:val="0"/>
        <w:spacing w:after="0" w:line="240" w:lineRule="auto"/>
        <w:ind w:left="778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1.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พนักงานส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วนตําบลให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4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ประเภท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ประเภทบริหารท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</w:t>
      </w:r>
    </w:p>
    <w:p w:rsidR="003B76D8" w:rsidRPr="00B42D67" w:rsidRDefault="003B76D8" w:rsidP="00FE27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ประเภทอํานวยการท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ประเภทวิชาการ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4" w:right="-45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ประเภททั่วไป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DC7CF8" w:rsidRDefault="00DC7CF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E82548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ระดับตําแหน</w:t>
      </w:r>
      <w:r w:rsidR="003B76D8" w:rsidRPr="00DC7CF8">
        <w:rPr>
          <w:rFonts w:ascii="TH SarabunIT๙" w:hAnsi="TH SarabunIT๙" w:cs="TH SarabunIT๙"/>
          <w:sz w:val="32"/>
          <w:szCs w:val="32"/>
        </w:rPr>
        <w:t>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งพนักงานส</w:t>
      </w:r>
      <w:r w:rsidR="003B76D8" w:rsidRPr="00DC7CF8">
        <w:rPr>
          <w:rFonts w:ascii="TH SarabunIT๙" w:hAnsi="TH SarabunIT๙" w:cs="TH SarabunIT๙"/>
          <w:sz w:val="32"/>
          <w:szCs w:val="32"/>
        </w:rPr>
        <w:t>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วนตําบล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ให</w:t>
      </w:r>
      <w:r w:rsidR="003B76D8" w:rsidRPr="00DC7CF8">
        <w:rPr>
          <w:rFonts w:ascii="TH SarabunIT๙" w:hAnsi="TH SarabunIT๙" w:cs="TH SarabunIT๙"/>
          <w:sz w:val="32"/>
          <w:szCs w:val="32"/>
        </w:rPr>
        <w:t>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มีระดับ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DC7CF8" w:rsidRDefault="00DC7CF8" w:rsidP="00FE273E">
      <w:pPr>
        <w:pStyle w:val="a5"/>
        <w:numPr>
          <w:ilvl w:val="1"/>
          <w:numId w:val="17"/>
        </w:numPr>
        <w:spacing w:after="0" w:line="240" w:lineRule="auto"/>
        <w:ind w:left="1276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="003B76D8" w:rsidRPr="00DC7CF8">
        <w:rPr>
          <w:rFonts w:ascii="TH SarabunIT๙" w:hAnsi="TH SarabunIT๙" w:cs="TH SarabunIT๙"/>
          <w:sz w:val="32"/>
          <w:szCs w:val="32"/>
        </w:rPr>
        <w:t>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ง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ประเภทบริหารท</w:t>
      </w:r>
      <w:r w:rsidR="003B76D8" w:rsidRPr="00DC7CF8">
        <w:rPr>
          <w:rFonts w:ascii="TH SarabunIT๙" w:hAnsi="TH SarabunIT๙" w:cs="TH SarabunIT๙"/>
          <w:sz w:val="32"/>
          <w:szCs w:val="32"/>
        </w:rPr>
        <w:t>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มี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3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DC7CF8" w:rsidRDefault="003B76D8" w:rsidP="00DC7CF8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DC7CF8">
        <w:rPr>
          <w:rFonts w:ascii="TH SarabunIT๙" w:hAnsi="TH SarabunIT๙" w:cs="TH SarabunIT๙"/>
          <w:sz w:val="32"/>
          <w:szCs w:val="32"/>
        </w:rPr>
        <w:tab/>
      </w:r>
      <w:r w:rsidR="00DC7CF8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ระดับต</w:t>
      </w:r>
      <w:r w:rsidR="00DC7CF8" w:rsidRPr="00DC7CF8">
        <w:rPr>
          <w:rFonts w:ascii="TH SarabunIT๙" w:hAnsi="TH SarabunIT๙" w:cs="TH SarabunIT๙"/>
          <w:sz w:val="32"/>
          <w:szCs w:val="32"/>
          <w:cs/>
        </w:rPr>
        <w:t>้</w:t>
      </w:r>
      <w:r w:rsidRPr="00DC7CF8">
        <w:rPr>
          <w:rFonts w:ascii="TH SarabunIT๙" w:hAnsi="TH SarabunIT๙" w:cs="TH SarabunIT๙"/>
          <w:sz w:val="32"/>
          <w:szCs w:val="32"/>
          <w:cs/>
        </w:rPr>
        <w:t>น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ระดับกลาง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ระดับสูง</w:t>
      </w:r>
    </w:p>
    <w:p w:rsidR="003B76D8" w:rsidRPr="00DC7CF8" w:rsidRDefault="00DC7CF8" w:rsidP="00FE273E">
      <w:pPr>
        <w:pStyle w:val="a5"/>
        <w:numPr>
          <w:ilvl w:val="1"/>
          <w:numId w:val="17"/>
        </w:num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="003B76D8" w:rsidRPr="00DC7CF8">
        <w:rPr>
          <w:rFonts w:ascii="TH SarabunIT๙" w:hAnsi="TH SarabunIT๙" w:cs="TH SarabunIT๙"/>
          <w:sz w:val="32"/>
          <w:szCs w:val="32"/>
        </w:rPr>
        <w:t>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ง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ประเภทอํานวยการท</w:t>
      </w:r>
      <w:r w:rsidR="003B76D8" w:rsidRPr="00DC7CF8">
        <w:rPr>
          <w:rFonts w:ascii="TH SarabunIT๙" w:hAnsi="TH SarabunIT๙" w:cs="TH SarabunIT๙"/>
          <w:sz w:val="32"/>
          <w:szCs w:val="32"/>
        </w:rPr>
        <w:t>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มี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3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ระดับต</w:t>
      </w:r>
      <w:r w:rsidR="00DC7CF8" w:rsidRPr="00DC7CF8">
        <w:rPr>
          <w:rFonts w:ascii="TH SarabunIT๙" w:hAnsi="TH SarabunIT๙" w:cs="TH SarabunIT๙"/>
          <w:sz w:val="32"/>
          <w:szCs w:val="32"/>
          <w:cs/>
        </w:rPr>
        <w:t>้</w:t>
      </w:r>
      <w:r w:rsidRPr="00DC7CF8">
        <w:rPr>
          <w:rFonts w:ascii="TH SarabunIT๙" w:hAnsi="TH SarabunIT๙" w:cs="TH SarabunIT๙"/>
          <w:sz w:val="32"/>
          <w:szCs w:val="32"/>
          <w:cs/>
        </w:rPr>
        <w:t>น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ระดับกลาง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ระดับสูง</w:t>
      </w:r>
    </w:p>
    <w:p w:rsidR="003B76D8" w:rsidRPr="00DC7CF8" w:rsidRDefault="00DC7CF8" w:rsidP="00FE273E">
      <w:pPr>
        <w:pStyle w:val="a5"/>
        <w:numPr>
          <w:ilvl w:val="1"/>
          <w:numId w:val="17"/>
        </w:numPr>
        <w:spacing w:after="0" w:line="240" w:lineRule="auto"/>
        <w:ind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="003B76D8" w:rsidRPr="00DC7CF8">
        <w:rPr>
          <w:rFonts w:ascii="TH SarabunIT๙" w:hAnsi="TH SarabunIT๙" w:cs="TH SarabunIT๙"/>
          <w:sz w:val="32"/>
          <w:szCs w:val="32"/>
        </w:rPr>
        <w:t>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ง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ประเภทวิชาการ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มี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4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ระดับปฏิบัติการ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ระดับชํานาญการ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DC7CF8">
        <w:rPr>
          <w:rFonts w:ascii="TH SarabunIT๙" w:hAnsi="TH SarabunIT๙" w:cs="TH SarabunIT๙"/>
          <w:sz w:val="32"/>
          <w:szCs w:val="32"/>
        </w:rPr>
        <w:tab/>
        <w:t xml:space="preserve">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ระดับชํานาญการพิเศษ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 </w:t>
      </w:r>
      <w:r w:rsidR="00DC7CF8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ระดับเชี่ยวชาญ</w:t>
      </w:r>
    </w:p>
    <w:p w:rsidR="003B76D8" w:rsidRPr="00DC7CF8" w:rsidRDefault="00DC7CF8" w:rsidP="00DC7CF8">
      <w:pPr>
        <w:spacing w:after="0" w:line="240" w:lineRule="auto"/>
        <w:ind w:left="1" w:firstLine="1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  <w:cs/>
        </w:rPr>
        <w:t xml:space="preserve">                   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ตําแหน</w:t>
      </w:r>
      <w:r w:rsidR="003B76D8" w:rsidRPr="00DC7CF8">
        <w:rPr>
          <w:rFonts w:ascii="TH SarabunIT๙" w:hAnsi="TH SarabunIT๙" w:cs="TH SarabunIT๙"/>
          <w:sz w:val="32"/>
          <w:szCs w:val="32"/>
        </w:rPr>
        <w:t>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ง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ประเภททั่วไป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มี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3 </w:t>
      </w:r>
      <w:r w:rsidR="003B76D8" w:rsidRPr="00DC7CF8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3B76D8" w:rsidRPr="00DC7C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DC7CF8">
        <w:rPr>
          <w:rFonts w:ascii="TH SarabunIT๙" w:hAnsi="TH SarabunIT๙" w:cs="TH SarabunIT๙"/>
          <w:sz w:val="32"/>
          <w:szCs w:val="32"/>
        </w:rPr>
        <w:t xml:space="preserve">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ระดับปฏิบัติงาน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ระดับชํานาญงาน</w:t>
      </w:r>
    </w:p>
    <w:p w:rsidR="003B76D8" w:rsidRPr="00DC7CF8" w:rsidRDefault="003B76D8" w:rsidP="00DC7C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7CF8">
        <w:rPr>
          <w:rFonts w:ascii="TH SarabunIT๙" w:hAnsi="TH SarabunIT๙" w:cs="TH SarabunIT๙"/>
          <w:sz w:val="32"/>
          <w:szCs w:val="32"/>
        </w:rPr>
        <w:t xml:space="preserve">  </w:t>
      </w:r>
      <w:r w:rsidR="00DC7CF8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C7CF8">
        <w:rPr>
          <w:rFonts w:ascii="TH SarabunIT๙" w:hAnsi="TH SarabunIT๙" w:cs="TH SarabunIT๙"/>
          <w:sz w:val="32"/>
          <w:szCs w:val="32"/>
          <w:cs/>
        </w:rPr>
        <w:t>ระดับอาวุโส</w:t>
      </w:r>
      <w:r w:rsidRPr="00DC7CF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  <w:sectPr w:rsidR="003B76D8" w:rsidRPr="00B42D67">
          <w:pgSz w:w="11906" w:h="16838"/>
          <w:pgMar w:top="84" w:right="720" w:bottom="660" w:left="1440" w:header="0" w:footer="0" w:gutter="0"/>
          <w:cols w:space="720"/>
          <w:noEndnote/>
        </w:sectPr>
      </w:pP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sz w:val="32"/>
          <w:szCs w:val="32"/>
        </w:rPr>
        <w:lastRenderedPageBreak/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82548" w:rsidRDefault="00E82548" w:rsidP="00FE273E">
      <w:pPr>
        <w:pStyle w:val="a5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right="-35" w:hanging="11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="00DC7CF8" w:rsidRP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าราชการครูและพนักงานจ</w:t>
      </w:r>
      <w:r w:rsidRP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ที่ได</w:t>
      </w:r>
      <w:r w:rsidRP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รับเงินอุดหนุนจากรัฐบาลให</w:t>
      </w:r>
      <w:r w:rsidRP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กําหนดตําแห</w:t>
      </w:r>
      <w:r w:rsidRP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น่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งตามมาตรฐานกําหนด</w:t>
      </w:r>
      <w:r w:rsidR="003B76D8"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</w:t>
      </w:r>
    </w:p>
    <w:p w:rsidR="003B76D8" w:rsidRPr="00E82548" w:rsidRDefault="003B76D8" w:rsidP="00E82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" w:right="-35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งของข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าราชการครูและบุคลากรทางการศึกษาตามความต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องการอัตรากําลังไว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ในแผนอัตรากําลัง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เพื่อใช</w:t>
      </w:r>
      <w:proofErr w:type="gramStart"/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proofErr w:type="gramEnd"/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นข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อมูลในการขอรับจัดสรรอัตรากําลังจากกรมส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งเสริมการปกครองท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ทั้งนี้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หมายเหตุในรายการว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“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สรรหาตําแหน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งดังกล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าวให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กระทําได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ก็ต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อเมื่อได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รับแจ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งอนุมัติจัดสรรอัตรากําลังจากกรมส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งเสริมการปกครองท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”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ตามหนังสือสํานักงาน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วนที่สุด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มท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0809.4/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7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ลงวันที่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7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กุมภาพันธ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 2550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เรื่อง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ประกาศกําหนดหลักเกณฑ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และเงื่อนไขการบริหารงานบุคคลพนักงานครูและบุคลากรทางการศึกษาเทศบาล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และหนังสือสํานักงาน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gramStart"/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 ,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</w:t>
      </w:r>
      <w:proofErr w:type="gramEnd"/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.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มท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0809.9/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10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ลงวันที่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20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พฤศจิกายน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2556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เรื่อง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</w:t>
      </w:r>
      <w:r w:rsid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      </w:t>
      </w:r>
      <w:r w:rsid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="00E82548" w:rsidRPr="00E82548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กําหนดหลักเกณฑ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และเงื่อนไขการบริหารงานบุคคล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พนักงานครูและบุคลากรทางการศึกษาเทศบาล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E82548" w:rsidP="00E825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>5.</w:t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การกําหนดตําแห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น่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งตามแผนอัตรากําลังให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แสดงกรอบอัตรากําลังของข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้า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ราชการและพนักงานจ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างที่มีอย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ู่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เดิมทั้งหมด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โดยระบุการกําหนดตําแหน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งและจํานวนตําแหน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งที่จะกําหนดขึ้นใหม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ที่หนึ่ง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ที่สอง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ที่สาม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ภายใต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หลักเกณฑ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และเงื่อนไขที่คณะกรรมการกลางข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าราชการหรือพนักงานส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(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กลาง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)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กําหนดโดย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พิจารณาความเหมาะสม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ความจําเป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ตามลักษณะงานที่ปฏิบัติ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ความยาก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คุณภาพของงาน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และปริมาณงาน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ทั้งนี้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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คํานึงถึงตําแหน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งสายงานตามมาตรฐานกําหนดตําแหน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งที่มีอยู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จจุบันเป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นลําดับแรกเพราะหากขอกําหนดตําแหน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     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นกรณีพิเศษ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อาจมีผลกระทบต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อเส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นทางความก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าวหน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าของบุคคลนั้น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ในการเลื่อนระดับหรือเปลี่ยนสายงานด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วย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E82548" w:rsidRDefault="003B76D8" w:rsidP="00FE273E">
      <w:pPr>
        <w:pStyle w:val="a5"/>
        <w:widowControl w:val="0"/>
        <w:numPr>
          <w:ilvl w:val="1"/>
          <w:numId w:val="23"/>
        </w:numPr>
        <w:tabs>
          <w:tab w:val="left" w:pos="760"/>
        </w:tabs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ประมาณการค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ายเกี่ยวกับเงินเดือน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และประโยชน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E82548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ตอบแทนอื่น</w:t>
      </w:r>
      <w:r w:rsidRPr="00E82548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</w:p>
    <w:p w:rsidR="005453FD" w:rsidRPr="005453FD" w:rsidRDefault="005453FD" w:rsidP="005453FD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20" w:right="770"/>
        <w:rPr>
          <w:rFonts w:ascii="TH SarabunIT๙" w:eastAsia="Arial Unicode MS" w:hAnsi="TH SarabunIT๙" w:cs="TH SarabunIT๙" w:hint="cs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1.</w:t>
      </w:r>
      <w:r w:rsidRP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)</w:t>
      </w:r>
      <w:r w:rsidR="003B76D8"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วิเคราะห</w:t>
      </w:r>
      <w:r w:rsidR="00E82548" w:rsidRP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์</w:t>
      </w:r>
      <w:r w:rsidR="003B76D8"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ภาระค</w:t>
      </w:r>
      <w:r w:rsidR="00E82548" w:rsidRP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่าใช้จ่ายที่เป็นเงินเดือน ค่าจ้าง ค่าตอบแทน (เงินค่าจ้าง)</w:t>
      </w:r>
      <w:r w:rsidR="003B76D8"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สิทธิสวัสดิการต</w:t>
      </w:r>
      <w:r w:rsidRP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่</w:t>
      </w:r>
      <w:r w:rsidR="003B76D8"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="003B76D8"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5453FD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โดยภาระ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าใช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ายตามแผนอัตรากําลัง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จะต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องไม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เกินร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อยละ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40 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ตามที่บัญญัติไว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ในมาตรา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35 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แห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งพระราชบัญญัติ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ระเบียบบริหารงานบุคคลส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 2542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และแสดงบัญชีการจัดคนลงสู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งในแต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ละส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5453FD">
      <w:pPr>
        <w:widowControl w:val="0"/>
        <w:autoSpaceDE w:val="0"/>
        <w:autoSpaceDN w:val="0"/>
        <w:adjustRightInd w:val="0"/>
        <w:spacing w:after="0" w:line="240" w:lineRule="auto"/>
        <w:ind w:left="2" w:right="-22" w:firstLine="1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 </w:t>
      </w:r>
      <w:r w:rsidR="00E82548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       2.</w:t>
      </w:r>
      <w:proofErr w:type="gramStart"/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)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าราชการถ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ายโอน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ลูกจ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างประจําถ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ายโอน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าราชการครูและบุคลากรทางการศึกษา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พ</w:t>
      </w:r>
      <w:r w:rsidR="005453FD">
        <w:rPr>
          <w:rFonts w:ascii="TH SarabunIT๙" w:hAnsi="TH SarabunIT๙" w:cs="TH SarabunIT๙" w:hint="cs"/>
          <w:noProof/>
          <w:vanish/>
          <w:sz w:val="32"/>
          <w:szCs w:val="32"/>
          <w:cs/>
        </w:rPr>
        <w:pgNum/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นักงานจ</w:t>
      </w:r>
      <w:r w:rsidR="005453FD"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างที่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รับจัดสรรเงินอุดหนุนเป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นเงินเดือน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ระบุข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อมูลในแผนอัตรากําลัง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องนํารายจ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ายนั้นมาคํานวณเป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ภาระค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5453FD" w:rsidP="005453FD">
      <w:pPr>
        <w:widowControl w:val="0"/>
        <w:autoSpaceDE w:val="0"/>
        <w:autoSpaceDN w:val="0"/>
        <w:adjustRightInd w:val="0"/>
        <w:spacing w:after="0" w:line="240" w:lineRule="auto"/>
        <w:ind w:left="749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>
        <w:rPr>
          <w:rFonts w:ascii="TH SarabunIT๙" w:eastAsia="Arial Unicode MS" w:hAnsi="TH SarabunIT๙" w:cs="TH SarabunIT๙"/>
          <w:color w:val="000000"/>
          <w:sz w:val="32"/>
          <w:szCs w:val="32"/>
        </w:rPr>
        <w:t>3.</w:t>
      </w:r>
      <w:proofErr w:type="gramStart"/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)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ประมาณการประโยชน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์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ตอบแทนอื่น</w:t>
      </w:r>
      <w:proofErr w:type="gramEnd"/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ในอัตราร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ล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ะ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20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ของยอดรวมเงินเดือน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/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่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าจ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้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ในแต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่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ละป</w:t>
      </w:r>
      <w:r>
        <w:rPr>
          <w:rFonts w:ascii="TH SarabunIT๙" w:eastAsia="Arial Unicode MS" w:hAnsi="TH SarabunIT๙" w:cs="TH SarabunIT๙" w:hint="cs"/>
          <w:color w:val="000000"/>
          <w:sz w:val="32"/>
          <w:szCs w:val="32"/>
          <w:cs/>
        </w:rPr>
        <w:t>ี</w:t>
      </w:r>
      <w:r w:rsidR="003B76D8"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>4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จัดทําร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ซึ่งประกอบด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วยหัวข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คือ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หลักการและเหตุผลในการจัดทําแผนอัตรากําลัง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โดยมีเนื้อหาสาระที่เกี่ยวข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กับระเบียบ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กฎหมาย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ที่ทําให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มีความจําเป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ขึ้น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วัตถุประสงค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  </w:t>
      </w:r>
    </w:p>
    <w:p w:rsidR="003B76D8" w:rsidRPr="00B42D67" w:rsidRDefault="003B76D8" w:rsidP="00FE273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ขอบเขตและแนวทางในการจัดทําแผนอัตรากําลัง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สภาพป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องการของประชาชนในเขต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พื้นที่องค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ภารกิจ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อํานานหน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าที่ขององค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ภารกิจหลัก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และภารกิจรอง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องถิ่นจะดําเนินการ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สรุปป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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ญหาและแนวทางในการกําหนดโครงสร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วนราชการและกรอบอัตรากําลัง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างการกําหนดส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ภาระค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ายเกี่ยวกับเงินเดือนและประโยชน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ตอบแทนอื่น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  <w:sectPr w:rsidR="003B76D8" w:rsidRPr="00B42D67" w:rsidSect="00E82548">
          <w:pgSz w:w="11906" w:h="16838"/>
          <w:pgMar w:top="84" w:right="849" w:bottom="660" w:left="1440" w:header="0" w:footer="0" w:gutter="0"/>
          <w:cols w:space="720"/>
          <w:noEndnote/>
        </w:sectPr>
      </w:pPr>
    </w:p>
    <w:p w:rsidR="005453FD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hAnsi="TH SarabunIT๙" w:cs="TH SarabunIT๙" w:hint="cs"/>
          <w:noProof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sz w:val="32"/>
          <w:szCs w:val="32"/>
        </w:rPr>
        <w:lastRenderedPageBreak/>
        <w:t xml:space="preserve"> </w:t>
      </w:r>
    </w:p>
    <w:p w:rsidR="005453FD" w:rsidRDefault="005453FD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hAnsi="TH SarabunIT๙" w:cs="TH SarabunIT๙" w:hint="cs"/>
          <w:noProof/>
          <w:sz w:val="32"/>
          <w:szCs w:val="32"/>
        </w:rPr>
      </w:pP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8882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๘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5453FD">
      <w:pPr>
        <w:widowControl w:val="0"/>
        <w:autoSpaceDE w:val="0"/>
        <w:autoSpaceDN w:val="0"/>
        <w:adjustRightInd w:val="0"/>
        <w:spacing w:after="0" w:line="240" w:lineRule="auto"/>
        <w:ind w:right="-22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แผนภูมิโครงสร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างการแบ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วนราชการตามแผนอัตรากําลัง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3B76D8" w:rsidP="00FE27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บัญชีแสดงจัดคนลงสู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งและการกําหนดเลขที่ตําแหน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งในส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วนราชการ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แนวทางการพัฒนาข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FE273E">
      <w:pPr>
        <w:widowControl w:val="0"/>
        <w:numPr>
          <w:ilvl w:val="0"/>
          <w:numId w:val="21"/>
        </w:numPr>
        <w:tabs>
          <w:tab w:val="left" w:pos="6858"/>
        </w:tabs>
        <w:autoSpaceDE w:val="0"/>
        <w:autoSpaceDN w:val="0"/>
        <w:adjustRightInd w:val="0"/>
        <w:spacing w:after="0" w:line="240" w:lineRule="auto"/>
        <w:ind w:left="360" w:right="-150" w:firstLine="0"/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ประกาศคุณธรรม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จริยธรรมของข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าราชการหรือพนักงานส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องถิ่นและลูกจ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</w:t>
      </w:r>
      <w:r w:rsidRPr="00B42D67">
        <w:rPr>
          <w:rFonts w:ascii="TH SarabunIT๙" w:eastAsia="Arial Unicode MS" w:hAnsi="TH SarabunIT๙" w:cs="TH SarabunIT๙"/>
          <w:b/>
          <w:color w:val="000000"/>
          <w:sz w:val="32"/>
          <w:szCs w:val="32"/>
        </w:rPr>
        <w:tab/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>5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เสนอ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เห็นชอบร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u w:val="single"/>
        </w:rPr>
        <w:t>6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เมื่อ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.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จังหวัด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พิจารณาให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ความเห็นชอบแล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ประกาศใช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866"/>
        <w:jc w:val="both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เพื่อเป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นกรอบการกําหนดตําแหน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การสรรหาตําแหน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และการพัฒนาบุคลากรใน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างๆ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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นระยะเวลา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453FD">
        <w:rPr>
          <w:rFonts w:ascii="TH SarabunIT๙" w:eastAsia="Arial Unicode MS" w:hAnsi="TH SarabunIT๙" w:cs="TH SarabunIT๙"/>
          <w:color w:val="000000"/>
          <w:sz w:val="32"/>
          <w:szCs w:val="32"/>
          <w:u w:val="single"/>
        </w:rPr>
        <w:t>7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สรรหาบุคคลมาบรรจุแต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งตั้งในตําแหน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งที่ได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กําหนดในแผนอัตรากําลัง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52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  <w:cs/>
        </w:rPr>
        <w:t>ขั้นตอนที่</w:t>
      </w:r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5453FD">
        <w:rPr>
          <w:rFonts w:ascii="TH SarabunIT๙" w:eastAsia="Arial Unicode MS" w:hAnsi="TH SarabunIT๙" w:cs="TH SarabunIT๙"/>
          <w:b/>
          <w:color w:val="000000"/>
          <w:sz w:val="32"/>
          <w:szCs w:val="32"/>
          <w:u w:val="single"/>
        </w:rPr>
        <w:t>8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:</w:t>
      </w:r>
      <w:proofErr w:type="gramEnd"/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เมื่อครบกําหนดระยะเวลาการใช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ให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องค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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กรปกครองส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วนท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องถิ่นจัดทําแผน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ในรอบป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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ถัดไป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5453FD" w:rsidRDefault="003B76D8" w:rsidP="00FE273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right="-45" w:firstLine="0"/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</w:pPr>
      <w:r w:rsidRPr="005453FD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</w:t>
      </w:r>
      <w:r w:rsidRPr="005453FD">
        <w:rPr>
          <w:rFonts w:ascii="TH SarabunIT๙" w:eastAsia="Arial Unicode MS" w:hAnsi="TH SarabunIT๙" w:cs="TH SarabunIT๙"/>
          <w:bCs/>
          <w:color w:val="000000"/>
          <w:sz w:val="32"/>
          <w:szCs w:val="32"/>
          <w:cs/>
        </w:rPr>
        <w:t>ระบบการติดตามประเมินผล</w:t>
      </w:r>
      <w:r w:rsidRPr="005453FD">
        <w:rPr>
          <w:rFonts w:ascii="TH SarabunIT๙" w:eastAsia="Arial Unicode MS" w:hAnsi="TH SarabunIT๙" w:cs="TH SarabunIT๙"/>
          <w:bCs/>
          <w:color w:val="000000"/>
          <w:sz w:val="32"/>
          <w:szCs w:val="32"/>
        </w:rPr>
        <w:t xml:space="preserve"> :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left="454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ดําเนินการติดตามประเมินผลดําเนินการจัดทําแผนอัตรากําลัง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360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7.1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การดําเนินการตามกระบวนงานจัดทําแผนอัตรากําลัง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องดําเนินการขั้นตอนและเงื่อนไขที่กําหนดใน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ind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Work Flow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กระบวนงานจัดทําแผนอัตรากําลัง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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างไร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tabs>
          <w:tab w:val="left" w:pos="760"/>
        </w:tabs>
        <w:autoSpaceDE w:val="0"/>
        <w:autoSpaceDN w:val="0"/>
        <w:adjustRightInd w:val="0"/>
        <w:spacing w:after="0" w:line="240" w:lineRule="auto"/>
        <w:ind w:left="360" w:right="-45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7.2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ab/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สรรหาบุคคลมาบรรจุแต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งตั้งในตําแหน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งที่กําหนดในแผนอัตรากําลัง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3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ป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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ครบถ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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วน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หรือไม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 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อย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>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างไร</w:t>
      </w:r>
      <w:r w:rsidRPr="00B42D67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3B76D8" w:rsidRPr="00B42D67" w:rsidRDefault="003B76D8" w:rsidP="00B42D67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</w:p>
    <w:sectPr w:rsidR="003B76D8" w:rsidRPr="00B42D67">
      <w:pgSz w:w="11906" w:h="16838"/>
      <w:pgMar w:top="84" w:right="720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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AF3"/>
    <w:multiLevelType w:val="hybridMultilevel"/>
    <w:tmpl w:val="0000ABF4"/>
    <w:lvl w:ilvl="0" w:tplc="00000EE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78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6A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91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07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F2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BD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F8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A6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">
    <w:nsid w:val="00001CD0"/>
    <w:multiLevelType w:val="hybridMultilevel"/>
    <w:tmpl w:val="000002A9"/>
    <w:lvl w:ilvl="0" w:tplc="0000205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55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227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F0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2A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68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6F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9B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29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">
    <w:nsid w:val="000026D2"/>
    <w:multiLevelType w:val="hybridMultilevel"/>
    <w:tmpl w:val="0001333F"/>
    <w:lvl w:ilvl="0" w:tplc="00001DC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77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2F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98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AE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96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0F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E0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B9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3">
    <w:nsid w:val="00002ED0"/>
    <w:multiLevelType w:val="hybridMultilevel"/>
    <w:tmpl w:val="00016A90"/>
    <w:lvl w:ilvl="0" w:tplc="0000150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21C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8A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C2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F9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16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86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14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2A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4">
    <w:nsid w:val="00003070"/>
    <w:multiLevelType w:val="hybridMultilevel"/>
    <w:tmpl w:val="00010155"/>
    <w:lvl w:ilvl="0" w:tplc="00001BA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DD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260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4A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25B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2B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59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07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51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5">
    <w:nsid w:val="00003AE5"/>
    <w:multiLevelType w:val="hybridMultilevel"/>
    <w:tmpl w:val="00001B83"/>
    <w:lvl w:ilvl="0" w:tplc="0000043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95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FD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22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266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BD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D4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01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A5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6">
    <w:nsid w:val="000047C8"/>
    <w:multiLevelType w:val="hybridMultilevel"/>
    <w:tmpl w:val="000134D5"/>
    <w:lvl w:ilvl="0" w:tplc="00001432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41C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419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790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0000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BC0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65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893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AEF">
      <w:numFmt w:val="bullet"/>
      <w:suff w:val="space"/>
      <w:lvlText w:val="-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7">
    <w:nsid w:val="00006277"/>
    <w:multiLevelType w:val="hybridMultilevel"/>
    <w:tmpl w:val="0000F242"/>
    <w:lvl w:ilvl="0" w:tplc="000013D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D5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6C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29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25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A7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51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2A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B8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8">
    <w:nsid w:val="00007673"/>
    <w:multiLevelType w:val="hybridMultilevel"/>
    <w:tmpl w:val="0000EC47"/>
    <w:lvl w:ilvl="0" w:tplc="000022AF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D9E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2289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26F5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E73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19A9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04A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474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1AE4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9">
    <w:nsid w:val="0000782E"/>
    <w:multiLevelType w:val="hybridMultilevel"/>
    <w:tmpl w:val="0000149B"/>
    <w:lvl w:ilvl="0" w:tplc="00001BB2">
      <w:start w:val="4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66F">
      <w:start w:val="4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6A6">
      <w:start w:val="4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399">
      <w:start w:val="4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760">
      <w:start w:val="4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0EB7">
      <w:start w:val="4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0D82">
      <w:start w:val="4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2489">
      <w:start w:val="4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2022">
      <w:start w:val="4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0">
    <w:nsid w:val="0000923B"/>
    <w:multiLevelType w:val="hybridMultilevel"/>
    <w:tmpl w:val="00011730"/>
    <w:lvl w:ilvl="0" w:tplc="000010A5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0EB">
      <w:start w:val="3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1DEF">
      <w:start w:val="3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053">
      <w:start w:val="3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CFE">
      <w:start w:val="3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02D6">
      <w:start w:val="3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0AB8">
      <w:start w:val="3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0F61">
      <w:start w:val="3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1F2A">
      <w:start w:val="3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1">
    <w:nsid w:val="0000AAF1"/>
    <w:multiLevelType w:val="hybridMultilevel"/>
    <w:tmpl w:val="00015F2F"/>
    <w:lvl w:ilvl="0" w:tplc="000010F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34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EB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40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0AA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4B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4A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6D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AD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2">
    <w:nsid w:val="0000B181"/>
    <w:multiLevelType w:val="hybridMultilevel"/>
    <w:tmpl w:val="00007F87"/>
    <w:lvl w:ilvl="0" w:tplc="000019BC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01A9">
      <w:start w:val="1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241A">
      <w:start w:val="1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67A">
      <w:start w:val="1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2296">
      <w:start w:val="1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0061">
      <w:start w:val="1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0E2F">
      <w:start w:val="1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1509">
      <w:start w:val="1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11B9">
      <w:start w:val="1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3">
    <w:nsid w:val="0000CA47"/>
    <w:multiLevelType w:val="hybridMultilevel"/>
    <w:tmpl w:val="0000435F"/>
    <w:lvl w:ilvl="0" w:tplc="000000C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3C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27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27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0B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CB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BE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23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0B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4">
    <w:nsid w:val="0000F587"/>
    <w:multiLevelType w:val="hybridMultilevel"/>
    <w:tmpl w:val="00005DF9"/>
    <w:lvl w:ilvl="0" w:tplc="00001C8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C7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A3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F2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5F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6A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C0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0A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96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5">
    <w:nsid w:val="00011717"/>
    <w:multiLevelType w:val="hybridMultilevel"/>
    <w:tmpl w:val="00011626"/>
    <w:lvl w:ilvl="0" w:tplc="000000E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211A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2E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245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235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0376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F0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214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22C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6">
    <w:nsid w:val="000125E8"/>
    <w:multiLevelType w:val="hybridMultilevel"/>
    <w:tmpl w:val="000176B6"/>
    <w:lvl w:ilvl="0" w:tplc="000026C6">
      <w:start w:val="7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20DE">
      <w:start w:val="7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0898">
      <w:start w:val="7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19FF">
      <w:start w:val="7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0BBC">
      <w:start w:val="7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26B6">
      <w:start w:val="7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1A26">
      <w:start w:val="7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19A3">
      <w:start w:val="7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0643">
      <w:start w:val="7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7">
    <w:nsid w:val="00013B0B"/>
    <w:multiLevelType w:val="hybridMultilevel"/>
    <w:tmpl w:val="0000AA83"/>
    <w:lvl w:ilvl="0" w:tplc="000000F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0F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CE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76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75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6CB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F2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169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180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18">
    <w:nsid w:val="00013FAC"/>
    <w:multiLevelType w:val="hybridMultilevel"/>
    <w:tmpl w:val="0000839D"/>
    <w:lvl w:ilvl="0" w:tplc="00001AE0">
      <w:start w:val="6"/>
      <w:numFmt w:val="decimal"/>
      <w:lvlText w:val="%1."/>
      <w:lvlJc w:val="left"/>
      <w:pPr>
        <w:ind w:left="720" w:hanging="360"/>
      </w:pPr>
      <w:rPr>
        <w:rFonts w:cs="Arial Unicode MS" w:hint="default"/>
      </w:rPr>
    </w:lvl>
    <w:lvl w:ilvl="1" w:tplc="0000116A">
      <w:start w:val="6"/>
      <w:numFmt w:val="decimal"/>
      <w:lvlText w:val="%2."/>
      <w:lvlJc w:val="left"/>
      <w:pPr>
        <w:ind w:left="720" w:hanging="360"/>
      </w:pPr>
      <w:rPr>
        <w:rFonts w:cs="Arial Unicode MS" w:hint="default"/>
      </w:rPr>
    </w:lvl>
    <w:lvl w:ilvl="2" w:tplc="000020D3">
      <w:start w:val="6"/>
      <w:numFmt w:val="decimal"/>
      <w:lvlText w:val="%3."/>
      <w:lvlJc w:val="left"/>
      <w:pPr>
        <w:ind w:left="720" w:hanging="360"/>
      </w:pPr>
      <w:rPr>
        <w:rFonts w:cs="Arial Unicode MS" w:hint="default"/>
      </w:rPr>
    </w:lvl>
    <w:lvl w:ilvl="3" w:tplc="00000290">
      <w:start w:val="6"/>
      <w:numFmt w:val="decimal"/>
      <w:lvlText w:val="%4."/>
      <w:lvlJc w:val="left"/>
      <w:pPr>
        <w:ind w:left="720" w:hanging="360"/>
      </w:pPr>
      <w:rPr>
        <w:rFonts w:cs="Arial Unicode MS" w:hint="default"/>
      </w:rPr>
    </w:lvl>
    <w:lvl w:ilvl="4" w:tplc="0000207B">
      <w:start w:val="6"/>
      <w:numFmt w:val="decimal"/>
      <w:lvlText w:val="%5."/>
      <w:lvlJc w:val="left"/>
      <w:pPr>
        <w:ind w:left="720" w:hanging="360"/>
      </w:pPr>
      <w:rPr>
        <w:rFonts w:cs="Arial Unicode MS" w:hint="default"/>
      </w:rPr>
    </w:lvl>
    <w:lvl w:ilvl="5" w:tplc="0000262E">
      <w:start w:val="6"/>
      <w:numFmt w:val="decimal"/>
      <w:lvlText w:val="%6."/>
      <w:lvlJc w:val="left"/>
      <w:pPr>
        <w:ind w:left="720" w:hanging="360"/>
      </w:pPr>
      <w:rPr>
        <w:rFonts w:cs="Arial Unicode MS" w:hint="default"/>
      </w:rPr>
    </w:lvl>
    <w:lvl w:ilvl="6" w:tplc="000005B0">
      <w:start w:val="6"/>
      <w:numFmt w:val="decimal"/>
      <w:lvlText w:val="%7."/>
      <w:lvlJc w:val="left"/>
      <w:pPr>
        <w:ind w:left="720" w:hanging="360"/>
      </w:pPr>
      <w:rPr>
        <w:rFonts w:cs="Arial Unicode MS" w:hint="default"/>
      </w:rPr>
    </w:lvl>
    <w:lvl w:ilvl="7" w:tplc="00001BF4">
      <w:start w:val="6"/>
      <w:numFmt w:val="decimal"/>
      <w:lvlText w:val="%8."/>
      <w:lvlJc w:val="left"/>
      <w:pPr>
        <w:ind w:left="720" w:hanging="360"/>
      </w:pPr>
      <w:rPr>
        <w:rFonts w:cs="Arial Unicode MS" w:hint="default"/>
      </w:rPr>
    </w:lvl>
    <w:lvl w:ilvl="8" w:tplc="000004EC">
      <w:start w:val="6"/>
      <w:numFmt w:val="decimal"/>
      <w:lvlText w:val="%9."/>
      <w:lvlJc w:val="left"/>
      <w:pPr>
        <w:ind w:left="720" w:hanging="360"/>
      </w:pPr>
      <w:rPr>
        <w:rFonts w:cs="Arial Unicode MS" w:hint="default"/>
      </w:rPr>
    </w:lvl>
  </w:abstractNum>
  <w:abstractNum w:abstractNumId="19">
    <w:nsid w:val="000144B8"/>
    <w:multiLevelType w:val="hybridMultilevel"/>
    <w:tmpl w:val="00013DDB"/>
    <w:lvl w:ilvl="0" w:tplc="0000142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0E5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DD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4D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8B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47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24C1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182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25AE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0">
    <w:nsid w:val="00016FA9"/>
    <w:multiLevelType w:val="hybridMultilevel"/>
    <w:tmpl w:val="000008E0"/>
    <w:lvl w:ilvl="0" w:tplc="00001BE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034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0330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0E89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11B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32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135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99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2467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1">
    <w:nsid w:val="000184F3"/>
    <w:multiLevelType w:val="hybridMultilevel"/>
    <w:tmpl w:val="0000A7C8"/>
    <w:lvl w:ilvl="0" w:tplc="000013A8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1" w:tplc="000012C5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2" w:tplc="0000152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3" w:tplc="000018F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4" w:tplc="0000236F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5" w:tplc="00001463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6" w:tplc="0000059D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7" w:tplc="000001B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  <w:lvl w:ilvl="8" w:tplc="0000008C">
      <w:numFmt w:val="bullet"/>
      <w:suff w:val="space"/>
      <w:lvlText w:val="?"/>
      <w:lvlJc w:val="left"/>
      <w:pPr>
        <w:ind w:left="720" w:hanging="360"/>
      </w:pPr>
      <w:rPr>
        <w:rFonts w:ascii="Wingdings" w:hAnsi="Wingdings" w:cs="Arial Unicode MS" w:hint="default"/>
      </w:rPr>
    </w:lvl>
  </w:abstractNum>
  <w:abstractNum w:abstractNumId="22">
    <w:nsid w:val="74AF2DF8"/>
    <w:multiLevelType w:val="multilevel"/>
    <w:tmpl w:val="18DC10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13"/>
  </w:num>
  <w:num w:numId="5">
    <w:abstractNumId w:val="20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15"/>
  </w:num>
  <w:num w:numId="12">
    <w:abstractNumId w:val="5"/>
  </w:num>
  <w:num w:numId="13">
    <w:abstractNumId w:val="18"/>
  </w:num>
  <w:num w:numId="14">
    <w:abstractNumId w:val="6"/>
  </w:num>
  <w:num w:numId="15">
    <w:abstractNumId w:val="21"/>
  </w:num>
  <w:num w:numId="16">
    <w:abstractNumId w:val="3"/>
  </w:num>
  <w:num w:numId="17">
    <w:abstractNumId w:val="8"/>
  </w:num>
  <w:num w:numId="18">
    <w:abstractNumId w:val="17"/>
  </w:num>
  <w:num w:numId="19">
    <w:abstractNumId w:val="4"/>
  </w:num>
  <w:num w:numId="20">
    <w:abstractNumId w:val="7"/>
  </w:num>
  <w:num w:numId="21">
    <w:abstractNumId w:val="14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applyBreakingRules/>
    <w:useFELayout/>
  </w:compat>
  <w:rsids>
    <w:rsidRoot w:val="00B42D67"/>
    <w:rsid w:val="001C2979"/>
    <w:rsid w:val="002F4A52"/>
    <w:rsid w:val="003B76D8"/>
    <w:rsid w:val="003F130E"/>
    <w:rsid w:val="005453FD"/>
    <w:rsid w:val="00685F2E"/>
    <w:rsid w:val="0079656F"/>
    <w:rsid w:val="00A94662"/>
    <w:rsid w:val="00AC0DE2"/>
    <w:rsid w:val="00B42D67"/>
    <w:rsid w:val="00B82461"/>
    <w:rsid w:val="00D041C1"/>
    <w:rsid w:val="00DC7CF8"/>
    <w:rsid w:val="00E82548"/>
    <w:rsid w:val="00E90851"/>
    <w:rsid w:val="00EF7CE2"/>
    <w:rsid w:val="00F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41"/>
        <o:r id="V:Rule4" type="connector" idref="#_x0000_s1042"/>
        <o:r id="V:Rule6" type="connector" idref="#_x0000_s1050"/>
        <o:r id="V:Rule8" type="connector" idref="#_x0000_s1051"/>
        <o:r id="V:Rule10" type="connector" idref="#_x0000_s1052"/>
        <o:r id="V:Rule12" type="connector" idref="#_x0000_s1053"/>
        <o:r id="V:Rule14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5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656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9656F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94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BC21-FBC7-4FF1-AC82-4A372D08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2020-03-11T10:46:00Z</dcterms:created>
  <dcterms:modified xsi:type="dcterms:W3CDTF">2020-03-11T10:46:00Z</dcterms:modified>
</cp:coreProperties>
</file>